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D300F" w14:textId="77777777" w:rsidR="007E2475" w:rsidRPr="007E2475" w:rsidRDefault="007E2475" w:rsidP="007E2475">
      <w:pPr>
        <w:pStyle w:val="Nadpis1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247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Vetné členy</w:t>
      </w:r>
    </w:p>
    <w:p w14:paraId="48A9956D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E2475">
        <w:rPr>
          <w:rFonts w:cs="Times New Roman"/>
          <w:b/>
          <w:bCs/>
          <w:szCs w:val="24"/>
        </w:rPr>
        <w:t>V nasledujúcich vetách rozdni, či zvýraznené slovo je predmet (P) alebo príslovkové určenie miesta, času, spôsobu, príčiny (PU).</w:t>
      </w:r>
    </w:p>
    <w:p w14:paraId="2CD6589B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Učiteľ vysvetľoval </w:t>
      </w:r>
      <w:r w:rsidRPr="007E2475">
        <w:rPr>
          <w:rFonts w:cs="Times New Roman"/>
          <w:b/>
          <w:bCs/>
          <w:szCs w:val="24"/>
        </w:rPr>
        <w:t>študentom</w:t>
      </w:r>
      <w:r w:rsidRPr="007E2475">
        <w:rPr>
          <w:rFonts w:cs="Times New Roman"/>
          <w:szCs w:val="24"/>
        </w:rPr>
        <w:t xml:space="preserve"> novú látku.</w:t>
      </w:r>
    </w:p>
    <w:p w14:paraId="3611FC44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Domov som sa vrátil </w:t>
      </w:r>
      <w:r w:rsidRPr="007E2475">
        <w:rPr>
          <w:rFonts w:cs="Times New Roman"/>
          <w:b/>
          <w:bCs/>
          <w:szCs w:val="24"/>
        </w:rPr>
        <w:t>neskoro</w:t>
      </w:r>
      <w:r w:rsidRPr="007E2475">
        <w:rPr>
          <w:rFonts w:cs="Times New Roman"/>
          <w:szCs w:val="24"/>
        </w:rPr>
        <w:t>.</w:t>
      </w:r>
    </w:p>
    <w:p w14:paraId="6B077AE4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Večer som zaspávala </w:t>
      </w:r>
      <w:r w:rsidRPr="007E2475">
        <w:rPr>
          <w:rFonts w:cs="Times New Roman"/>
          <w:b/>
          <w:bCs/>
          <w:szCs w:val="24"/>
        </w:rPr>
        <w:t>s radosťou</w:t>
      </w:r>
      <w:r w:rsidRPr="007E2475">
        <w:rPr>
          <w:rFonts w:cs="Times New Roman"/>
          <w:szCs w:val="24"/>
        </w:rPr>
        <w:t>.</w:t>
      </w:r>
    </w:p>
    <w:p w14:paraId="190273E4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Mama mi darovala </w:t>
      </w:r>
      <w:r w:rsidRPr="007E2475">
        <w:rPr>
          <w:rFonts w:cs="Times New Roman"/>
          <w:b/>
          <w:bCs/>
          <w:szCs w:val="24"/>
        </w:rPr>
        <w:t>darček.</w:t>
      </w:r>
      <w:r w:rsidRPr="007E2475">
        <w:rPr>
          <w:rFonts w:cs="Times New Roman"/>
          <w:szCs w:val="24"/>
        </w:rPr>
        <w:t xml:space="preserve"> </w:t>
      </w:r>
    </w:p>
    <w:p w14:paraId="0E24BD6F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Často premýšľam </w:t>
      </w:r>
      <w:r w:rsidRPr="007E2475">
        <w:rPr>
          <w:rFonts w:cs="Times New Roman"/>
          <w:b/>
          <w:bCs/>
          <w:szCs w:val="24"/>
        </w:rPr>
        <w:t>o cestovaní.</w:t>
      </w:r>
      <w:r w:rsidRPr="007E2475">
        <w:rPr>
          <w:rFonts w:cs="Times New Roman"/>
          <w:szCs w:val="24"/>
        </w:rPr>
        <w:t xml:space="preserve"> </w:t>
      </w:r>
    </w:p>
    <w:p w14:paraId="3284095E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Odišiel som </w:t>
      </w:r>
      <w:r w:rsidRPr="007E2475">
        <w:rPr>
          <w:rFonts w:cs="Times New Roman"/>
          <w:b/>
          <w:bCs/>
          <w:szCs w:val="24"/>
        </w:rPr>
        <w:t>zo školy</w:t>
      </w:r>
      <w:r w:rsidRPr="007E2475">
        <w:rPr>
          <w:rFonts w:cs="Times New Roman"/>
          <w:szCs w:val="24"/>
        </w:rPr>
        <w:t xml:space="preserve"> kvôli chorobe.</w:t>
      </w:r>
    </w:p>
    <w:p w14:paraId="0E681DEA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Vrátim sa </w:t>
      </w:r>
      <w:r w:rsidRPr="007E2475">
        <w:rPr>
          <w:rFonts w:cs="Times New Roman"/>
          <w:b/>
          <w:bCs/>
          <w:szCs w:val="24"/>
        </w:rPr>
        <w:t xml:space="preserve"> v stredu. </w:t>
      </w:r>
    </w:p>
    <w:p w14:paraId="4B50476A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b/>
          <w:bCs/>
          <w:szCs w:val="24"/>
        </w:rPr>
        <w:t>Janke</w:t>
      </w:r>
      <w:r w:rsidRPr="007E2475">
        <w:rPr>
          <w:rFonts w:cs="Times New Roman"/>
          <w:szCs w:val="24"/>
        </w:rPr>
        <w:t xml:space="preserve"> som povedala pravdu. </w:t>
      </w:r>
    </w:p>
    <w:p w14:paraId="61D08A31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List som poslala </w:t>
      </w:r>
      <w:r w:rsidRPr="007E2475">
        <w:rPr>
          <w:rFonts w:cs="Times New Roman"/>
          <w:b/>
          <w:bCs/>
          <w:szCs w:val="24"/>
        </w:rPr>
        <w:t>poštou.</w:t>
      </w:r>
      <w:r w:rsidRPr="007E2475">
        <w:rPr>
          <w:rFonts w:cs="Times New Roman"/>
          <w:szCs w:val="24"/>
        </w:rPr>
        <w:t xml:space="preserve"> </w:t>
      </w:r>
    </w:p>
    <w:p w14:paraId="18526E18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Starká mi napiekla výborný </w:t>
      </w:r>
      <w:r w:rsidRPr="007E2475">
        <w:rPr>
          <w:rFonts w:cs="Times New Roman"/>
          <w:b/>
          <w:bCs/>
          <w:szCs w:val="24"/>
        </w:rPr>
        <w:t>koláč.</w:t>
      </w:r>
      <w:r w:rsidRPr="007E2475">
        <w:rPr>
          <w:rFonts w:cs="Times New Roman"/>
          <w:szCs w:val="24"/>
        </w:rPr>
        <w:t xml:space="preserve"> </w:t>
      </w:r>
    </w:p>
    <w:p w14:paraId="2D563E99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b/>
          <w:bCs/>
          <w:szCs w:val="24"/>
        </w:rPr>
        <w:t>Zo strachu</w:t>
      </w:r>
      <w:r w:rsidRPr="007E2475">
        <w:rPr>
          <w:rFonts w:cs="Times New Roman"/>
          <w:szCs w:val="24"/>
        </w:rPr>
        <w:t xml:space="preserve"> som zaklamala. </w:t>
      </w:r>
    </w:p>
    <w:p w14:paraId="60AC500B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</w:p>
    <w:p w14:paraId="4D879561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E2475">
        <w:rPr>
          <w:rFonts w:cs="Times New Roman"/>
          <w:b/>
          <w:bCs/>
          <w:szCs w:val="24"/>
        </w:rPr>
        <w:t>Zakrúžkuj pravdivé tvrdenia o vetných členoch.</w:t>
      </w:r>
    </w:p>
    <w:p w14:paraId="657A8CD8" w14:textId="77777777" w:rsidR="007E2475" w:rsidRPr="007E2475" w:rsidRDefault="007E2475" w:rsidP="007E2475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Prístavok stojí za podstatným menom</w:t>
      </w:r>
    </w:p>
    <w:p w14:paraId="297A15CF" w14:textId="77777777" w:rsidR="007E2475" w:rsidRPr="007E2475" w:rsidRDefault="007E2475" w:rsidP="007E2475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Prívlastok je vždy pred podstatným menom a rozvíja ho</w:t>
      </w:r>
    </w:p>
    <w:p w14:paraId="4BA369C9" w14:textId="77777777" w:rsidR="007E2475" w:rsidRPr="007E2475" w:rsidRDefault="007E2475" w:rsidP="007E2475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Priamy predmet je v akuzatíve bez predložky</w:t>
      </w:r>
    </w:p>
    <w:p w14:paraId="571E17B7" w14:textId="77777777" w:rsidR="007E2475" w:rsidRPr="007E2475" w:rsidRDefault="007E2475" w:rsidP="007E2475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Podmet môže byť vyjadrený aj iným slovným druhom než podstatným menom</w:t>
      </w:r>
    </w:p>
    <w:p w14:paraId="38809D33" w14:textId="77777777" w:rsidR="007E2475" w:rsidRPr="007E2475" w:rsidRDefault="007E2475" w:rsidP="007E2475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Každá veta musí obsahovať prívlastok</w:t>
      </w:r>
    </w:p>
    <w:p w14:paraId="391B7F93" w14:textId="77777777" w:rsidR="007E2475" w:rsidRPr="007E2475" w:rsidRDefault="007E2475" w:rsidP="007E2475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Nezhodný prívlastok sa zhoduje s podstatným menom</w:t>
      </w:r>
    </w:p>
    <w:p w14:paraId="6EFA0045" w14:textId="77777777" w:rsidR="007E2475" w:rsidRPr="007E2475" w:rsidRDefault="007E2475" w:rsidP="007E2475">
      <w:pPr>
        <w:pStyle w:val="Odsekzoznamu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Nezhodný prívlastok stojí za podstatným menom</w:t>
      </w:r>
    </w:p>
    <w:p w14:paraId="07E9370E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</w:p>
    <w:p w14:paraId="18F1BB6D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E2475">
        <w:rPr>
          <w:rFonts w:cs="Times New Roman"/>
          <w:b/>
          <w:bCs/>
          <w:szCs w:val="24"/>
        </w:rPr>
        <w:t>Z nasledujúcich viet vypíš do tabuľky podmet a prísudok.</w:t>
      </w:r>
    </w:p>
    <w:p w14:paraId="0CB005F0" w14:textId="77777777" w:rsidR="007E2475" w:rsidRDefault="007E2475" w:rsidP="007E2475">
      <w:pPr>
        <w:pStyle w:val="Odsekzoznamu"/>
        <w:spacing w:line="276" w:lineRule="auto"/>
        <w:rPr>
          <w:rFonts w:cs="Times New Roman"/>
          <w:i/>
          <w:iCs/>
          <w:szCs w:val="24"/>
        </w:rPr>
      </w:pPr>
      <w:r w:rsidRPr="007E2475">
        <w:rPr>
          <w:rFonts w:cs="Times New Roman"/>
          <w:i/>
          <w:iCs/>
          <w:szCs w:val="24"/>
        </w:rPr>
        <w:t>Môj starý dedko je zberateľ mincí. Prebudil sa priskoro. Silná fujavica hučala celú noc. Mladá turistka stúpa na vysokú horu. Čierno-biele čmeliaky opeľovali jarné kvietky.</w:t>
      </w:r>
    </w:p>
    <w:p w14:paraId="36A81C6B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837"/>
        <w:gridCol w:w="3339"/>
        <w:gridCol w:w="4166"/>
      </w:tblGrid>
      <w:tr w:rsidR="007E2475" w:rsidRPr="007E2475" w14:paraId="66E91E79" w14:textId="77777777" w:rsidTr="00271BAE">
        <w:tc>
          <w:tcPr>
            <w:tcW w:w="693" w:type="dxa"/>
          </w:tcPr>
          <w:p w14:paraId="57E08AA6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VETA</w:t>
            </w:r>
          </w:p>
        </w:tc>
        <w:tc>
          <w:tcPr>
            <w:tcW w:w="3402" w:type="dxa"/>
          </w:tcPr>
          <w:p w14:paraId="5C33E090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PODMET</w:t>
            </w:r>
          </w:p>
        </w:tc>
        <w:tc>
          <w:tcPr>
            <w:tcW w:w="4247" w:type="dxa"/>
          </w:tcPr>
          <w:p w14:paraId="4D3AE17C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PRÍSUDOK</w:t>
            </w:r>
          </w:p>
        </w:tc>
      </w:tr>
      <w:tr w:rsidR="007E2475" w:rsidRPr="007E2475" w14:paraId="08C2E0FA" w14:textId="77777777" w:rsidTr="00271BAE">
        <w:tc>
          <w:tcPr>
            <w:tcW w:w="693" w:type="dxa"/>
          </w:tcPr>
          <w:p w14:paraId="1842EC4A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5A6F8EAD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04C15ABE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19AD3861" w14:textId="77777777" w:rsidTr="00271BAE">
        <w:tc>
          <w:tcPr>
            <w:tcW w:w="693" w:type="dxa"/>
          </w:tcPr>
          <w:p w14:paraId="373D81E8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14:paraId="4DAD65C4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1025EACB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5ACE5240" w14:textId="77777777" w:rsidTr="00271BAE">
        <w:tc>
          <w:tcPr>
            <w:tcW w:w="693" w:type="dxa"/>
          </w:tcPr>
          <w:p w14:paraId="2558916B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14:paraId="51CF87D8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219B385F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03E720CE" w14:textId="77777777" w:rsidTr="00271BAE">
        <w:tc>
          <w:tcPr>
            <w:tcW w:w="693" w:type="dxa"/>
          </w:tcPr>
          <w:p w14:paraId="383654DD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14:paraId="1762868B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39D03752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4A2F7CD7" w14:textId="77777777" w:rsidTr="00271BAE">
        <w:trPr>
          <w:trHeight w:val="309"/>
        </w:trPr>
        <w:tc>
          <w:tcPr>
            <w:tcW w:w="693" w:type="dxa"/>
          </w:tcPr>
          <w:p w14:paraId="54E23469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14:paraId="0501751E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23F6B2A0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</w:tbl>
    <w:p w14:paraId="1AD52058" w14:textId="77777777" w:rsidR="007E2475" w:rsidRPr="007E2475" w:rsidRDefault="007E2475" w:rsidP="007E2475">
      <w:pPr>
        <w:spacing w:line="276" w:lineRule="auto"/>
        <w:rPr>
          <w:rFonts w:cs="Times New Roman"/>
          <w:szCs w:val="24"/>
        </w:rPr>
      </w:pPr>
    </w:p>
    <w:p w14:paraId="7D469A72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E2475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32FF3" wp14:editId="173339BF">
                <wp:simplePos x="0" y="0"/>
                <wp:positionH relativeFrom="column">
                  <wp:posOffset>3355877</wp:posOffset>
                </wp:positionH>
                <wp:positionV relativeFrom="paragraph">
                  <wp:posOffset>340067</wp:posOffset>
                </wp:positionV>
                <wp:extent cx="2962910" cy="647700"/>
                <wp:effectExtent l="0" t="0" r="0" b="0"/>
                <wp:wrapNone/>
                <wp:docPr id="651340301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91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131DA4" w14:textId="77777777" w:rsidR="007E2475" w:rsidRDefault="007E2475" w:rsidP="007E2475">
                            <w:pPr>
                              <w:pStyle w:val="Odsekzoznamu"/>
                              <w:spacing w:line="276" w:lineRule="auto"/>
                              <w:ind w:left="708" w:firstLine="12"/>
                            </w:pPr>
                            <w:r>
                              <w:t>Lenka lúšti krížovku.</w:t>
                            </w:r>
                          </w:p>
                          <w:p w14:paraId="2064FE23" w14:textId="77777777" w:rsidR="007E2475" w:rsidRDefault="007E2475" w:rsidP="007E2475">
                            <w:pPr>
                              <w:pStyle w:val="Odsekzoznamu"/>
                              <w:spacing w:line="276" w:lineRule="auto"/>
                              <w:ind w:left="708" w:firstLine="12"/>
                            </w:pPr>
                            <w:r>
                              <w:t>Prvý dobehol do cieľa.</w:t>
                            </w:r>
                          </w:p>
                          <w:p w14:paraId="5D764B39" w14:textId="77777777" w:rsidR="007E2475" w:rsidRDefault="007E2475" w:rsidP="007E2475">
                            <w:pPr>
                              <w:pStyle w:val="Odsekzoznamu"/>
                              <w:spacing w:line="276" w:lineRule="auto"/>
                              <w:ind w:left="708" w:firstLine="12"/>
                            </w:pPr>
                            <w:r>
                              <w:t>Nikto nepríde.</w:t>
                            </w:r>
                          </w:p>
                          <w:p w14:paraId="1E30A0A0" w14:textId="77777777" w:rsidR="007E2475" w:rsidRDefault="007E2475" w:rsidP="007E24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632FF3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264.25pt;margin-top:26.8pt;width:233.3pt;height:5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Ox0jFwIAACwEAAAOAAAAZHJzL2Uyb0RvYy54bWysU02P2yAQvVfqf0DcG9tpNmmsOKt0V6kq&#13;&#10;RbsrZas9EwyxJcxQILHTX98BOx/a9lT1AgMzzMd7j8V91yhyFNbVoAuajVJKhOZQ1npf0B+v609f&#13;&#10;KHGe6ZIp0KKgJ+Ho/fLjh0VrcjGGClQpLMEk2uWtKWjlvcmTxPFKNMyNwAiNTgm2YR6Pdp+UlrWY&#13;&#10;vVHJOE2nSQu2NBa4cA5vH3snXcb8Ugrun6V0whNVUOzNx9XGdRfWZLlg+d4yU9V8aIP9QxcNqzUW&#13;&#10;vaR6ZJ6Rg63/SNXU3IID6UccmgSkrLmIM+A0Wfpumm3FjIizIDjOXGBy/y8tfzpuzYslvvsKHRIY&#13;&#10;AGmNyx1ehnk6aZuwY6cE/Qjh6QKb6DzheDmeT8fzDF0cfdPJbJZGXJPra2Od/yagIcEoqEVaIlrs&#13;&#10;uHEeK2LoOSQU07CulYrUKE1aTPr5Lo0PLh58oTQ+vPYaLN/tumGAHZQnnMtCT7kzfF1j8Q1z/oVZ&#13;&#10;5Bj7Rd36Z1ykAiwCg0VJBfbX3+5DPEKPXkpa1ExB3c8Ds4IS9V0jKfNsMgkii4fJ3WyMB3vr2d16&#13;&#10;9KF5AJRlhj/E8GiGeK/OprTQvKG8V6EqupjmWLug/mw++F7J+D24WK1iEMrKML/RW8ND6gBngPa1&#13;&#10;e2PWDPh7ZO4Jzupi+Tsa+tieiNXBg6wjRwHgHtUBd5RkpG74PkHzt+cYdf3ky98AAAD//wMAUEsD&#13;&#10;BBQABgAIAAAAIQCmOVe15gAAAA8BAAAPAAAAZHJzL2Rvd25yZXYueG1sTI9BT8MwDIXvSPsPkSdx&#13;&#10;Y+mKUnVd02kqmpAQHDZ24ZY2WVvROKXJtsKvx5zGxbLlz8/v5ZvJ9uxiRt85lLBcRMAM1k532Eg4&#13;&#10;vu8eUmA+KNSqd2gkfBsPm2J2l6tMuyvuzeUQGkYi6DMloQ1hyDj3dWus8gs3GKTdyY1WBRrHhutR&#13;&#10;XUnc9jyOooRb1SF9aNVgytbUn4ezlfBS7t7Uvopt+tOXz6+n7fB1/BBS3s+npzWV7RpYMFO4XcBf&#13;&#10;BvIPBRmr3Bm1Z70EEaeCUGoeE2AErFZiCawiUogEeJHz/zmKXwAAAP//AwBQSwECLQAUAAYACAAA&#13;&#10;ACEAtoM4kv4AAADhAQAAEwAAAAAAAAAAAAAAAAAAAAAAW0NvbnRlbnRfVHlwZXNdLnhtbFBLAQIt&#13;&#10;ABQABgAIAAAAIQA4/SH/1gAAAJQBAAALAAAAAAAAAAAAAAAAAC8BAABfcmVscy8ucmVsc1BLAQIt&#13;&#10;ABQABgAIAAAAIQAJOx0jFwIAACwEAAAOAAAAAAAAAAAAAAAAAC4CAABkcnMvZTJvRG9jLnhtbFBL&#13;&#10;AQItABQABgAIAAAAIQCmOVe15gAAAA8BAAAPAAAAAAAAAAAAAAAAAHEEAABkcnMvZG93bnJldi54&#13;&#10;bWxQSwUGAAAAAAQABADzAAAAhAUAAAAA&#13;&#10;" filled="f" stroked="f" strokeweight=".5pt">
                <v:textbox>
                  <w:txbxContent>
                    <w:p w14:paraId="48131DA4" w14:textId="77777777" w:rsidR="007E2475" w:rsidRDefault="007E2475" w:rsidP="007E2475">
                      <w:pPr>
                        <w:pStyle w:val="Odsekzoznamu"/>
                        <w:spacing w:line="276" w:lineRule="auto"/>
                        <w:ind w:left="708" w:firstLine="12"/>
                      </w:pPr>
                      <w:r>
                        <w:t>Lenka lúšti krížovku.</w:t>
                      </w:r>
                    </w:p>
                    <w:p w14:paraId="2064FE23" w14:textId="77777777" w:rsidR="007E2475" w:rsidRDefault="007E2475" w:rsidP="007E2475">
                      <w:pPr>
                        <w:pStyle w:val="Odsekzoznamu"/>
                        <w:spacing w:line="276" w:lineRule="auto"/>
                        <w:ind w:left="708" w:firstLine="12"/>
                      </w:pPr>
                      <w:r>
                        <w:t>Prvý dobehol do cieľa.</w:t>
                      </w:r>
                    </w:p>
                    <w:p w14:paraId="5D764B39" w14:textId="77777777" w:rsidR="007E2475" w:rsidRDefault="007E2475" w:rsidP="007E2475">
                      <w:pPr>
                        <w:pStyle w:val="Odsekzoznamu"/>
                        <w:spacing w:line="276" w:lineRule="auto"/>
                        <w:ind w:left="708" w:firstLine="12"/>
                      </w:pPr>
                      <w:r>
                        <w:t>Nikto nepríde.</w:t>
                      </w:r>
                    </w:p>
                    <w:p w14:paraId="1E30A0A0" w14:textId="77777777" w:rsidR="007E2475" w:rsidRDefault="007E2475" w:rsidP="007E2475"/>
                  </w:txbxContent>
                </v:textbox>
              </v:shape>
            </w:pict>
          </mc:Fallback>
        </mc:AlternateContent>
      </w:r>
      <w:r w:rsidRPr="007E2475">
        <w:rPr>
          <w:rFonts w:cs="Times New Roman"/>
          <w:b/>
          <w:bCs/>
          <w:szCs w:val="24"/>
        </w:rPr>
        <w:t>Napíš, či sa vo vete nachádza vyjadrený alebo nevyjadrený podmet. Vyjadrený podčiarkni a nevyjadrený graficky znázorni.</w:t>
      </w:r>
    </w:p>
    <w:p w14:paraId="189FF663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Chorý nejde do školy.</w:t>
      </w:r>
    </w:p>
    <w:p w14:paraId="4BBBE7E4" w14:textId="77777777" w:rsidR="007E2475" w:rsidRPr="007E2475" w:rsidRDefault="007E2475" w:rsidP="007E2475">
      <w:pPr>
        <w:pStyle w:val="Odsekzoznamu"/>
        <w:spacing w:line="276" w:lineRule="auto"/>
        <w:ind w:left="708" w:firstLine="12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Trinásti účastníci súťaže.</w:t>
      </w:r>
    </w:p>
    <w:p w14:paraId="02BBEAF3" w14:textId="77777777" w:rsidR="007E2475" w:rsidRPr="007E2475" w:rsidRDefault="007E2475" w:rsidP="007E2475">
      <w:pPr>
        <w:pStyle w:val="Odsekzoznamu"/>
        <w:spacing w:line="276" w:lineRule="auto"/>
        <w:ind w:left="708" w:firstLine="12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Sedím na gauči.</w:t>
      </w:r>
    </w:p>
    <w:p w14:paraId="7E312CF0" w14:textId="77777777" w:rsidR="007E2475" w:rsidRPr="007E2475" w:rsidRDefault="007E2475" w:rsidP="007E2475">
      <w:pPr>
        <w:pStyle w:val="Odsekzoznamu"/>
        <w:spacing w:line="276" w:lineRule="auto"/>
        <w:ind w:left="708" w:firstLine="12"/>
        <w:rPr>
          <w:rFonts w:cs="Times New Roman"/>
          <w:szCs w:val="24"/>
        </w:rPr>
      </w:pPr>
    </w:p>
    <w:p w14:paraId="3F95EA07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E2475">
        <w:rPr>
          <w:rFonts w:cs="Times New Roman"/>
          <w:b/>
          <w:bCs/>
          <w:szCs w:val="24"/>
        </w:rPr>
        <w:lastRenderedPageBreak/>
        <w:t xml:space="preserve">Zakrúžkuj tú možnosť, v ktorej sú napísané len </w:t>
      </w:r>
      <w:r w:rsidRPr="007E2475">
        <w:rPr>
          <w:rFonts w:cs="Times New Roman"/>
          <w:b/>
          <w:bCs/>
          <w:szCs w:val="24"/>
          <w:u w:val="single"/>
        </w:rPr>
        <w:t>nezhodné prívlastky</w:t>
      </w:r>
      <w:r w:rsidRPr="007E2475">
        <w:rPr>
          <w:rFonts w:cs="Times New Roman"/>
          <w:b/>
          <w:bCs/>
          <w:szCs w:val="24"/>
        </w:rPr>
        <w:t>.</w:t>
      </w:r>
    </w:p>
    <w:p w14:paraId="753FDC17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a) štyri mačky, tri mesiace, lak na nechty, zodpovednosť žiaka.</w:t>
      </w:r>
    </w:p>
    <w:p w14:paraId="2DEB5E7C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b) pamiatka zosnulých, prach na pranie, ticho pred búrkou, strecha zo slamy. </w:t>
      </w:r>
    </w:p>
    <w:p w14:paraId="399485C0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c) drevené schodisko, najlepší hráč, šál na nosenie, malé mačiatko.</w:t>
      </w:r>
    </w:p>
    <w:p w14:paraId="11DBF443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b/>
          <w:bCs/>
          <w:szCs w:val="24"/>
        </w:rPr>
        <w:t>Graficky znázorni všetky vetné členy, ktoré nájdeš v nasledujúcich vetách.</w:t>
      </w:r>
    </w:p>
    <w:p w14:paraId="3E367C31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</w:p>
    <w:p w14:paraId="4B473313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Moja staršia sestra kúpila na horách nové, krásne lyže.</w:t>
      </w:r>
    </w:p>
    <w:p w14:paraId="057F407D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</w:p>
    <w:p w14:paraId="7DD9B40D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Videla si Hviezdnu noc, majstrovské dielo Vincenta van </w:t>
      </w:r>
      <w:proofErr w:type="spellStart"/>
      <w:r w:rsidRPr="007E2475">
        <w:rPr>
          <w:rFonts w:cs="Times New Roman"/>
          <w:szCs w:val="24"/>
        </w:rPr>
        <w:t>Gogha</w:t>
      </w:r>
      <w:proofErr w:type="spellEnd"/>
      <w:r w:rsidRPr="007E2475">
        <w:rPr>
          <w:rFonts w:cs="Times New Roman"/>
          <w:szCs w:val="24"/>
        </w:rPr>
        <w:t>, naživo?</w:t>
      </w:r>
    </w:p>
    <w:p w14:paraId="23DD6337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</w:p>
    <w:p w14:paraId="7F33FEA2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b/>
          <w:bCs/>
          <w:szCs w:val="24"/>
        </w:rPr>
        <w:t>Podčiarkni vo vetách prístavok.</w:t>
      </w:r>
    </w:p>
    <w:p w14:paraId="08BC7BE6" w14:textId="77777777" w:rsidR="007E2475" w:rsidRPr="007E2475" w:rsidRDefault="007E2475" w:rsidP="007E2475">
      <w:pPr>
        <w:pStyle w:val="Odsekzoznamu"/>
        <w:spacing w:line="360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Moja teta Eva, otcova sestra, príde ku nám sláviť Vianoce, pretože by bola úplne sama.</w:t>
      </w:r>
    </w:p>
    <w:p w14:paraId="41E9E160" w14:textId="77777777" w:rsidR="007E2475" w:rsidRPr="007E2475" w:rsidRDefault="007E2475" w:rsidP="007E2475">
      <w:pPr>
        <w:pStyle w:val="Odsekzoznamu"/>
        <w:spacing w:line="360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Pán Mihálik, nový riaditeľ, sa chystá upraviť školský poriadok.</w:t>
      </w:r>
    </w:p>
    <w:p w14:paraId="4477E9E7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</w:p>
    <w:p w14:paraId="47552E71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E2475">
        <w:rPr>
          <w:rFonts w:cs="Times New Roman"/>
          <w:b/>
          <w:bCs/>
          <w:szCs w:val="24"/>
        </w:rPr>
        <w:t>Doplň vhodný prívlastok tak, aby veta dávala zmysel. V zátvorke máš napísané, aký typ prívlastku máš použiť.</w:t>
      </w:r>
    </w:p>
    <w:p w14:paraId="29E371A1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______________ kabát visel na vešiaku.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(jednoduchý)</w:t>
      </w:r>
    </w:p>
    <w:p w14:paraId="158AF965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Videli sme na oblohe ___________________ oblaky. </w:t>
      </w:r>
      <w:r w:rsidRPr="007E2475">
        <w:rPr>
          <w:rFonts w:cs="Times New Roman"/>
          <w:szCs w:val="24"/>
        </w:rPr>
        <w:tab/>
        <w:t>(viacnásobný)</w:t>
      </w:r>
    </w:p>
    <w:p w14:paraId="0F8E4B3F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Kuchárky navarili ____________ obed. 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(jednoduchý)</w:t>
      </w:r>
    </w:p>
    <w:p w14:paraId="60E96229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Muž oproti mne mal _________________ bradu.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(postupne rozvíjajúci)</w:t>
      </w:r>
    </w:p>
    <w:p w14:paraId="7467BA86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_______________ sestra mi stále robí napriek. 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(viacnásobný)</w:t>
      </w:r>
    </w:p>
    <w:p w14:paraId="4A6B9BA4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Žiak nosil domov  _____________ známky.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(rozvitý)</w:t>
      </w:r>
    </w:p>
    <w:p w14:paraId="1D3ED140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</w:p>
    <w:p w14:paraId="0DEE4298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b/>
          <w:bCs/>
          <w:szCs w:val="24"/>
        </w:rPr>
        <w:t>Správne roztrieť do tabuľky priame a nepriame predmety.</w:t>
      </w:r>
    </w:p>
    <w:p w14:paraId="087D797E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Kúpiť zeleninu</w:t>
      </w:r>
      <w:r w:rsidRPr="007E2475">
        <w:rPr>
          <w:rFonts w:cs="Times New Roman"/>
          <w:szCs w:val="24"/>
        </w:rPr>
        <w:tab/>
        <w:t>počúvať hudbu</w:t>
      </w:r>
      <w:r w:rsidRPr="007E2475">
        <w:rPr>
          <w:rFonts w:cs="Times New Roman"/>
          <w:szCs w:val="24"/>
        </w:rPr>
        <w:tab/>
        <w:t>hovoriť o práci</w:t>
      </w:r>
      <w:r w:rsidRPr="007E2475">
        <w:rPr>
          <w:rFonts w:cs="Times New Roman"/>
          <w:szCs w:val="24"/>
        </w:rPr>
        <w:tab/>
        <w:t>Čítal noviny</w:t>
      </w:r>
    </w:p>
    <w:p w14:paraId="50AA9A0F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Bojovať za odvahu</w:t>
      </w:r>
      <w:r w:rsidRPr="007E2475">
        <w:rPr>
          <w:rFonts w:cs="Times New Roman"/>
          <w:szCs w:val="24"/>
        </w:rPr>
        <w:tab/>
        <w:t>trhať kvety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pomoc bratovi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Dar od otca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171"/>
        <w:gridCol w:w="4171"/>
      </w:tblGrid>
      <w:tr w:rsidR="007E2475" w:rsidRPr="007E2475" w14:paraId="502A09A2" w14:textId="77777777" w:rsidTr="00271BAE">
        <w:tc>
          <w:tcPr>
            <w:tcW w:w="4171" w:type="dxa"/>
          </w:tcPr>
          <w:p w14:paraId="3BE50FA2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PRIAMY PREDMET</w:t>
            </w:r>
          </w:p>
        </w:tc>
        <w:tc>
          <w:tcPr>
            <w:tcW w:w="4171" w:type="dxa"/>
          </w:tcPr>
          <w:p w14:paraId="5D95A00D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7E2475">
              <w:rPr>
                <w:rFonts w:cs="Times New Roman"/>
                <w:sz w:val="24"/>
                <w:szCs w:val="24"/>
              </w:rPr>
              <w:t>NEPRIAMY PREDMET</w:t>
            </w:r>
          </w:p>
        </w:tc>
      </w:tr>
      <w:tr w:rsidR="007E2475" w:rsidRPr="007E2475" w14:paraId="6228E929" w14:textId="77777777" w:rsidTr="00271BAE">
        <w:tc>
          <w:tcPr>
            <w:tcW w:w="4171" w:type="dxa"/>
          </w:tcPr>
          <w:p w14:paraId="77C06FCE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2C8E1784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45AFAE71" w14:textId="77777777" w:rsidTr="00271BAE">
        <w:tc>
          <w:tcPr>
            <w:tcW w:w="4171" w:type="dxa"/>
          </w:tcPr>
          <w:p w14:paraId="5685AB4D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610987E8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3172FF9A" w14:textId="77777777" w:rsidTr="00271BAE">
        <w:tc>
          <w:tcPr>
            <w:tcW w:w="4171" w:type="dxa"/>
          </w:tcPr>
          <w:p w14:paraId="7FC3F2BF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1B449774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6740073D" w14:textId="77777777" w:rsidTr="00271BAE">
        <w:tc>
          <w:tcPr>
            <w:tcW w:w="4171" w:type="dxa"/>
          </w:tcPr>
          <w:p w14:paraId="23C49535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79CD910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75D90690" w14:textId="77777777" w:rsidTr="00271BAE">
        <w:tc>
          <w:tcPr>
            <w:tcW w:w="4171" w:type="dxa"/>
          </w:tcPr>
          <w:p w14:paraId="1E62937E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6C10491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111D60E9" w14:textId="77777777" w:rsidTr="00271BAE">
        <w:tc>
          <w:tcPr>
            <w:tcW w:w="4171" w:type="dxa"/>
          </w:tcPr>
          <w:p w14:paraId="21DDC4FD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53DAEF5B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2168991F" w14:textId="77777777" w:rsidTr="00271BAE">
        <w:tc>
          <w:tcPr>
            <w:tcW w:w="4171" w:type="dxa"/>
          </w:tcPr>
          <w:p w14:paraId="2F1B7EDF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CDEFBA4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7E2475" w:rsidRPr="007E2475" w14:paraId="167F18C5" w14:textId="77777777" w:rsidTr="00271BAE">
        <w:tc>
          <w:tcPr>
            <w:tcW w:w="4171" w:type="dxa"/>
          </w:tcPr>
          <w:p w14:paraId="44C70C3C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232D28B3" w14:textId="77777777" w:rsidR="007E2475" w:rsidRPr="007E2475" w:rsidRDefault="007E2475" w:rsidP="00271BAE">
            <w:pPr>
              <w:pStyle w:val="Odsekzoznamu"/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</w:tr>
    </w:tbl>
    <w:p w14:paraId="24E60AD2" w14:textId="77777777" w:rsidR="007E2475" w:rsidRPr="007E2475" w:rsidRDefault="007E2475" w:rsidP="007E2475">
      <w:pPr>
        <w:pStyle w:val="Odsekzoznamu"/>
        <w:rPr>
          <w:rFonts w:cs="Times New Roman"/>
          <w:b/>
          <w:bCs/>
          <w:szCs w:val="24"/>
        </w:rPr>
      </w:pPr>
    </w:p>
    <w:p w14:paraId="2839D82E" w14:textId="77777777" w:rsidR="007E2475" w:rsidRPr="007E2475" w:rsidRDefault="007E2475" w:rsidP="007E2475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7E2475">
        <w:rPr>
          <w:rFonts w:cs="Times New Roman"/>
          <w:b/>
          <w:bCs/>
          <w:szCs w:val="24"/>
        </w:rPr>
        <w:t>Urči, či je prísudok slovesný, slovesno-menný alebo neslovesný.</w:t>
      </w:r>
    </w:p>
    <w:p w14:paraId="4E2737E6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Mama bola unavená z práce. </w:t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51984E91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b/>
          <w:bCs/>
          <w:szCs w:val="24"/>
        </w:rPr>
      </w:pPr>
      <w:r w:rsidRPr="007E2475">
        <w:rPr>
          <w:rFonts w:cs="Times New Roman"/>
          <w:szCs w:val="24"/>
        </w:rPr>
        <w:t>Päť hodín.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5B0AEC9D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Dievča bolo potichu.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4D241801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Pes – priateľ človeka.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7CB9B773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Mama je sekretárka.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7BBFB5DA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Žiak jedol bagetu.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04B06ECD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lastRenderedPageBreak/>
        <w:t>Sused buch na dvere.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7F9752A9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Cieľom bolo pomôcť.</w:t>
      </w:r>
      <w:r w:rsidRPr="007E2475">
        <w:rPr>
          <w:rFonts w:cs="Times New Roman"/>
          <w:szCs w:val="24"/>
        </w:rPr>
        <w:tab/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6B4B1354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Turista vyšiel na vrchol.</w:t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3A3179F9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>Auto prešlo na červenú.</w:t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1721140F" w14:textId="77777777" w:rsidR="007E2475" w:rsidRPr="007E2475" w:rsidRDefault="007E2475" w:rsidP="007E2475">
      <w:pPr>
        <w:pStyle w:val="Odsekzoznamu"/>
        <w:spacing w:line="276" w:lineRule="auto"/>
        <w:rPr>
          <w:rFonts w:cs="Times New Roman"/>
          <w:szCs w:val="24"/>
        </w:rPr>
      </w:pPr>
      <w:r w:rsidRPr="007E2475">
        <w:rPr>
          <w:rFonts w:cs="Times New Roman"/>
          <w:szCs w:val="24"/>
        </w:rPr>
        <w:t xml:space="preserve">Potraviny </w:t>
      </w:r>
      <w:proofErr w:type="spellStart"/>
      <w:r w:rsidRPr="007E2475">
        <w:rPr>
          <w:rFonts w:cs="Times New Roman"/>
          <w:szCs w:val="24"/>
        </w:rPr>
        <w:t>Coop</w:t>
      </w:r>
      <w:proofErr w:type="spellEnd"/>
      <w:r w:rsidRPr="007E2475">
        <w:rPr>
          <w:rFonts w:cs="Times New Roman"/>
          <w:szCs w:val="24"/>
        </w:rPr>
        <w:t xml:space="preserve"> Jednota.</w:t>
      </w:r>
      <w:r w:rsidRPr="007E2475">
        <w:rPr>
          <w:rFonts w:cs="Times New Roman"/>
          <w:szCs w:val="24"/>
        </w:rPr>
        <w:tab/>
        <w:t>a) slovesný</w:t>
      </w:r>
      <w:r w:rsidRPr="007E2475">
        <w:rPr>
          <w:rFonts w:cs="Times New Roman"/>
          <w:szCs w:val="24"/>
        </w:rPr>
        <w:tab/>
        <w:t>b) slovesno-menný</w:t>
      </w:r>
      <w:r w:rsidRPr="007E2475">
        <w:rPr>
          <w:rFonts w:cs="Times New Roman"/>
          <w:szCs w:val="24"/>
        </w:rPr>
        <w:tab/>
        <w:t>c) neslovesný</w:t>
      </w:r>
    </w:p>
    <w:p w14:paraId="6B0B4BAE" w14:textId="77777777" w:rsidR="007E2475" w:rsidRPr="007E2475" w:rsidRDefault="007E2475" w:rsidP="007E2475">
      <w:pPr>
        <w:pStyle w:val="Odsekzoznamu"/>
        <w:rPr>
          <w:rFonts w:cs="Times New Roman"/>
          <w:szCs w:val="24"/>
        </w:rPr>
      </w:pPr>
    </w:p>
    <w:p w14:paraId="441DBE16" w14:textId="77777777" w:rsidR="00BF4FAB" w:rsidRPr="007E2475" w:rsidRDefault="00BF4FAB" w:rsidP="007E2475">
      <w:pPr>
        <w:rPr>
          <w:rFonts w:cs="Times New Roman"/>
          <w:szCs w:val="24"/>
        </w:rPr>
      </w:pPr>
    </w:p>
    <w:sectPr w:rsidR="00BF4FAB" w:rsidRPr="007E2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A4148"/>
    <w:multiLevelType w:val="hybridMultilevel"/>
    <w:tmpl w:val="C48E24C8"/>
    <w:lvl w:ilvl="0" w:tplc="2A5ED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BA777C"/>
    <w:multiLevelType w:val="hybridMultilevel"/>
    <w:tmpl w:val="C0F07350"/>
    <w:lvl w:ilvl="0" w:tplc="29448D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394890">
    <w:abstractNumId w:val="1"/>
  </w:num>
  <w:num w:numId="2" w16cid:durableId="116487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75"/>
    <w:rsid w:val="000969CA"/>
    <w:rsid w:val="003746F9"/>
    <w:rsid w:val="007E2475"/>
    <w:rsid w:val="00837AE9"/>
    <w:rsid w:val="00BF4FAB"/>
    <w:rsid w:val="00F2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6DD49F"/>
  <w15:chartTrackingRefBased/>
  <w15:docId w15:val="{8C5376A0-1532-E346-A235-0407EBF8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7E2475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7E24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E24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E24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E2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E24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E2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E2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E2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E2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E24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E24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E24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E247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E247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E24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E24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E24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E247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E24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E2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E2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E2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E24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E247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E247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E247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E24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E247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E2475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7E247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1</cp:revision>
  <dcterms:created xsi:type="dcterms:W3CDTF">2025-12-19T21:01:00Z</dcterms:created>
  <dcterms:modified xsi:type="dcterms:W3CDTF">2025-12-19T21:02:00Z</dcterms:modified>
</cp:coreProperties>
</file>