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E78E8" w14:textId="77777777" w:rsidR="00A4073A" w:rsidRPr="009F71A3" w:rsidRDefault="00A4073A" w:rsidP="00A4073A">
      <w:pPr>
        <w:pStyle w:val="Nadpis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F71A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Vety podľa obsahu, členitosti a zloženia</w:t>
      </w:r>
    </w:p>
    <w:p w14:paraId="54E2F913" w14:textId="77777777" w:rsidR="00A4073A" w:rsidRPr="00A4073A" w:rsidRDefault="00A4073A" w:rsidP="00A4073A">
      <w:pPr>
        <w:pStyle w:val="Odsekzoznamu"/>
        <w:numPr>
          <w:ilvl w:val="0"/>
          <w:numId w:val="1"/>
        </w:numPr>
        <w:rPr>
          <w:rFonts w:cs="Times New Roman"/>
          <w:b/>
          <w:bCs/>
          <w:szCs w:val="24"/>
        </w:rPr>
      </w:pPr>
      <w:r w:rsidRPr="00A4073A">
        <w:rPr>
          <w:rFonts w:cs="Times New Roman"/>
          <w:b/>
          <w:bCs/>
          <w:szCs w:val="24"/>
        </w:rPr>
        <w:t>Zakrúžkuj správne tvrdenia o vetách:</w:t>
      </w:r>
    </w:p>
    <w:p w14:paraId="227A2678" w14:textId="77777777" w:rsidR="00A4073A" w:rsidRPr="00A4073A" w:rsidRDefault="00A4073A" w:rsidP="00A4073A">
      <w:pPr>
        <w:pStyle w:val="Odsekzoznamu"/>
        <w:numPr>
          <w:ilvl w:val="0"/>
          <w:numId w:val="2"/>
        </w:numPr>
        <w:rPr>
          <w:rFonts w:cs="Times New Roman"/>
          <w:szCs w:val="24"/>
        </w:rPr>
      </w:pPr>
      <w:r w:rsidRPr="00A4073A">
        <w:rPr>
          <w:rFonts w:cs="Times New Roman"/>
          <w:szCs w:val="24"/>
        </w:rPr>
        <w:t xml:space="preserve">Dvojčlenná veta má dva hlavné vetné členy – podmet a prísudok. </w:t>
      </w:r>
    </w:p>
    <w:p w14:paraId="432297E5" w14:textId="77777777" w:rsidR="00A4073A" w:rsidRPr="00A4073A" w:rsidRDefault="00A4073A" w:rsidP="00A4073A">
      <w:pPr>
        <w:pStyle w:val="Odsekzoznamu"/>
        <w:numPr>
          <w:ilvl w:val="0"/>
          <w:numId w:val="2"/>
        </w:numPr>
        <w:rPr>
          <w:rFonts w:cs="Times New Roman"/>
          <w:szCs w:val="24"/>
        </w:rPr>
      </w:pPr>
      <w:r w:rsidRPr="00A4073A">
        <w:rPr>
          <w:rFonts w:cs="Times New Roman"/>
          <w:szCs w:val="24"/>
        </w:rPr>
        <w:t>Oznamovacie vety sa nemusia zakončiť len bodkou.</w:t>
      </w:r>
    </w:p>
    <w:p w14:paraId="2129FEEA" w14:textId="77777777" w:rsidR="00A4073A" w:rsidRPr="00A4073A" w:rsidRDefault="00A4073A" w:rsidP="00A4073A">
      <w:pPr>
        <w:pStyle w:val="Odsekzoznamu"/>
        <w:numPr>
          <w:ilvl w:val="0"/>
          <w:numId w:val="2"/>
        </w:numPr>
        <w:rPr>
          <w:rFonts w:cs="Times New Roman"/>
          <w:szCs w:val="24"/>
        </w:rPr>
      </w:pPr>
      <w:r w:rsidRPr="00A4073A">
        <w:rPr>
          <w:rFonts w:cs="Times New Roman"/>
          <w:szCs w:val="24"/>
        </w:rPr>
        <w:t>Opytovacie vety sú zakončené otáznikom.</w:t>
      </w:r>
      <w:r w:rsidRPr="00A4073A">
        <w:rPr>
          <w:rFonts w:cs="Times New Roman"/>
          <w:szCs w:val="24"/>
        </w:rPr>
        <w:tab/>
      </w:r>
      <w:r w:rsidRPr="00A4073A">
        <w:rPr>
          <w:rFonts w:cs="Times New Roman"/>
          <w:szCs w:val="24"/>
        </w:rPr>
        <w:tab/>
      </w:r>
    </w:p>
    <w:p w14:paraId="63251EDD" w14:textId="77777777" w:rsidR="00A4073A" w:rsidRPr="00A4073A" w:rsidRDefault="00A4073A" w:rsidP="00A4073A">
      <w:pPr>
        <w:pStyle w:val="Odsekzoznamu"/>
        <w:numPr>
          <w:ilvl w:val="0"/>
          <w:numId w:val="2"/>
        </w:numPr>
        <w:rPr>
          <w:rFonts w:cs="Times New Roman"/>
          <w:szCs w:val="24"/>
        </w:rPr>
      </w:pPr>
      <w:r w:rsidRPr="00A4073A">
        <w:rPr>
          <w:rFonts w:cs="Times New Roman"/>
          <w:szCs w:val="24"/>
        </w:rPr>
        <w:t>Želacie vety nemôžu byť zakončené výkričníkom.</w:t>
      </w:r>
      <w:r w:rsidRPr="00A4073A">
        <w:rPr>
          <w:rFonts w:cs="Times New Roman"/>
          <w:szCs w:val="24"/>
        </w:rPr>
        <w:tab/>
      </w:r>
      <w:r w:rsidRPr="00A4073A">
        <w:rPr>
          <w:rFonts w:cs="Times New Roman"/>
          <w:szCs w:val="24"/>
        </w:rPr>
        <w:tab/>
      </w:r>
    </w:p>
    <w:p w14:paraId="221DE58B" w14:textId="77777777" w:rsidR="00A4073A" w:rsidRPr="00A4073A" w:rsidRDefault="00A4073A" w:rsidP="00A4073A">
      <w:pPr>
        <w:pStyle w:val="Odsekzoznamu"/>
        <w:numPr>
          <w:ilvl w:val="0"/>
          <w:numId w:val="2"/>
        </w:numPr>
        <w:rPr>
          <w:rFonts w:cs="Times New Roman"/>
          <w:szCs w:val="24"/>
        </w:rPr>
      </w:pPr>
      <w:r w:rsidRPr="00A4073A">
        <w:rPr>
          <w:rFonts w:cs="Times New Roman"/>
          <w:szCs w:val="24"/>
        </w:rPr>
        <w:t>Jednočlenná veta má len jeden hlavný vetný základ.</w:t>
      </w:r>
      <w:r w:rsidRPr="00A4073A">
        <w:rPr>
          <w:rFonts w:cs="Times New Roman"/>
          <w:szCs w:val="24"/>
        </w:rPr>
        <w:tab/>
      </w:r>
    </w:p>
    <w:p w14:paraId="6FFBD67E" w14:textId="77777777" w:rsidR="00A4073A" w:rsidRPr="00A4073A" w:rsidRDefault="00A4073A" w:rsidP="00A4073A">
      <w:pPr>
        <w:pStyle w:val="Odsekzoznamu"/>
        <w:numPr>
          <w:ilvl w:val="0"/>
          <w:numId w:val="2"/>
        </w:numPr>
        <w:rPr>
          <w:rFonts w:cs="Times New Roman"/>
          <w:szCs w:val="24"/>
        </w:rPr>
      </w:pPr>
      <w:r w:rsidRPr="00A4073A">
        <w:rPr>
          <w:rFonts w:cs="Times New Roman"/>
          <w:szCs w:val="24"/>
        </w:rPr>
        <w:t>Priraďovacie súvetie je založené na spojení nadradeného a podriadeného vetného člena</w:t>
      </w:r>
    </w:p>
    <w:p w14:paraId="2B60872D" w14:textId="77777777" w:rsidR="00A4073A" w:rsidRPr="00A4073A" w:rsidRDefault="00A4073A" w:rsidP="00A4073A">
      <w:pPr>
        <w:pStyle w:val="Odsekzoznamu"/>
        <w:ind w:left="1080"/>
        <w:rPr>
          <w:rFonts w:cs="Times New Roman"/>
          <w:szCs w:val="24"/>
        </w:rPr>
      </w:pPr>
    </w:p>
    <w:p w14:paraId="312E964D" w14:textId="77777777" w:rsidR="00A4073A" w:rsidRPr="00A4073A" w:rsidRDefault="00A4073A" w:rsidP="00A4073A">
      <w:pPr>
        <w:pStyle w:val="Odsekzoznamu"/>
        <w:numPr>
          <w:ilvl w:val="0"/>
          <w:numId w:val="1"/>
        </w:numPr>
        <w:rPr>
          <w:rFonts w:cs="Times New Roman"/>
          <w:b/>
          <w:bCs/>
          <w:szCs w:val="24"/>
        </w:rPr>
      </w:pPr>
      <w:r w:rsidRPr="00A4073A">
        <w:rPr>
          <w:rFonts w:cs="Times New Roman"/>
          <w:b/>
          <w:bCs/>
          <w:szCs w:val="24"/>
          <w:shd w:val="clear" w:color="auto" w:fill="FFFFFF"/>
          <w:lang w:eastAsia="sk-SK"/>
        </w:rPr>
        <w:t>Doplňte do textu chýbajúce slová zo zoznamu pod textom tak, aby bol obsah gramaticky a významovo správny. Každé slovo použite len raz.</w:t>
      </w:r>
    </w:p>
    <w:p w14:paraId="6348D05A" w14:textId="12987682" w:rsidR="00A4073A" w:rsidRPr="00A4073A" w:rsidRDefault="009F71A3" w:rsidP="00A4073A">
      <w:pPr>
        <w:ind w:left="360"/>
        <w:rPr>
          <w:rFonts w:cs="Times New Roman"/>
          <w:i/>
          <w:iCs/>
          <w:szCs w:val="24"/>
        </w:rPr>
      </w:pPr>
      <w:r>
        <w:rPr>
          <w:rFonts w:cs="Times New Roman"/>
          <w:i/>
          <w:iCs/>
          <w:szCs w:val="24"/>
          <w:shd w:val="clear" w:color="auto" w:fill="FFFFFF"/>
          <w:lang w:eastAsia="sk-SK"/>
        </w:rPr>
        <w:t>v</w:t>
      </w:r>
      <w:r w:rsidR="00A4073A" w:rsidRPr="00A4073A">
        <w:rPr>
          <w:rFonts w:cs="Times New Roman"/>
          <w:i/>
          <w:iCs/>
          <w:szCs w:val="24"/>
          <w:shd w:val="clear" w:color="auto" w:fill="FFFFFF"/>
          <w:lang w:eastAsia="sk-SK"/>
        </w:rPr>
        <w:t>eta</w:t>
      </w:r>
      <w:r>
        <w:rPr>
          <w:rFonts w:cs="Times New Roman"/>
          <w:i/>
          <w:iCs/>
          <w:szCs w:val="24"/>
          <w:shd w:val="clear" w:color="auto" w:fill="FFFFFF"/>
          <w:lang w:eastAsia="sk-SK"/>
        </w:rPr>
        <w:t xml:space="preserve">  </w:t>
      </w:r>
      <w:r w:rsidR="00A4073A" w:rsidRPr="00A4073A">
        <w:rPr>
          <w:rFonts w:cs="Times New Roman"/>
          <w:i/>
          <w:iCs/>
          <w:szCs w:val="24"/>
          <w:shd w:val="clear" w:color="auto" w:fill="FFFFFF"/>
          <w:lang w:eastAsia="sk-SK"/>
        </w:rPr>
        <w:t xml:space="preserve"> priraďovacie  zvolacie  podraďovacie  jednočlenné  súvetie    jednoduché  dvojčlenné</w:t>
      </w:r>
    </w:p>
    <w:p w14:paraId="7B6DF85D" w14:textId="77777777" w:rsidR="00A4073A" w:rsidRPr="00A4073A" w:rsidRDefault="00A4073A" w:rsidP="00A4073A">
      <w:pPr>
        <w:pStyle w:val="Odsekzoznamu"/>
        <w:rPr>
          <w:rFonts w:cs="Times New Roman"/>
          <w:b/>
          <w:bCs/>
          <w:szCs w:val="24"/>
          <w:shd w:val="clear" w:color="auto" w:fill="FFFFFF"/>
          <w:lang w:eastAsia="sk-SK"/>
        </w:rPr>
      </w:pPr>
    </w:p>
    <w:p w14:paraId="44DE08A9" w14:textId="7E9F6211" w:rsidR="00A4073A" w:rsidRPr="00A4073A" w:rsidRDefault="00A4073A" w:rsidP="00A4073A">
      <w:pPr>
        <w:pStyle w:val="Odsekzoznamu"/>
        <w:spacing w:line="276" w:lineRule="auto"/>
        <w:rPr>
          <w:rFonts w:cs="Times New Roman"/>
          <w:szCs w:val="24"/>
          <w:lang w:eastAsia="sk-SK"/>
        </w:rPr>
      </w:pPr>
      <w:r w:rsidRPr="00A4073A">
        <w:rPr>
          <w:rFonts w:cs="Times New Roman"/>
          <w:szCs w:val="24"/>
          <w:lang w:eastAsia="sk-SK"/>
        </w:rPr>
        <w:t>V slovenčine je základnou komunikačnou jednotkou ________</w:t>
      </w:r>
      <w:r>
        <w:rPr>
          <w:rFonts w:cs="Times New Roman"/>
          <w:szCs w:val="24"/>
          <w:lang w:eastAsia="sk-SK"/>
        </w:rPr>
        <w:t xml:space="preserve"> </w:t>
      </w:r>
      <w:r w:rsidRPr="00A4073A">
        <w:rPr>
          <w:rFonts w:cs="Times New Roman"/>
          <w:szCs w:val="24"/>
          <w:lang w:eastAsia="sk-SK"/>
        </w:rPr>
        <w:t>. Podľa postoja hovoriaceho ich delíme na oznamovacie, opytovacie, rozkazovacie, želacie</w:t>
      </w:r>
      <w:r w:rsidRPr="00A4073A">
        <w:rPr>
          <w:rFonts w:cs="Times New Roman"/>
          <w:szCs w:val="24"/>
          <w:lang w:eastAsia="sk-SK"/>
        </w:rPr>
        <w:br/>
        <w:t>a ___________</w:t>
      </w:r>
      <w:r>
        <w:rPr>
          <w:rFonts w:cs="Times New Roman"/>
          <w:szCs w:val="24"/>
          <w:lang w:eastAsia="sk-SK"/>
        </w:rPr>
        <w:t xml:space="preserve"> </w:t>
      </w:r>
      <w:r w:rsidRPr="00A4073A">
        <w:rPr>
          <w:rFonts w:cs="Times New Roman"/>
          <w:szCs w:val="24"/>
          <w:lang w:eastAsia="sk-SK"/>
        </w:rPr>
        <w:t>. Z hľadiska členitosti rozoznávame __________ vety, ktoré majú podmet aj prísudok, a ____________vety, ktoré nemajú ani podmet, ani prísudok a často vyjadrujú napríklad prírodné javy alebo pocity. Z hľadiska zloženia delíme vety na___________ (obsahuje len jeden prísudok) a _______ (obsahuje dva alebo viac prísudkov). Súvetie môže byť ____________</w:t>
      </w:r>
      <w:r>
        <w:rPr>
          <w:rFonts w:cs="Times New Roman"/>
          <w:szCs w:val="24"/>
          <w:lang w:eastAsia="sk-SK"/>
        </w:rPr>
        <w:t xml:space="preserve"> </w:t>
      </w:r>
      <w:r w:rsidRPr="00A4073A">
        <w:rPr>
          <w:rFonts w:cs="Times New Roman"/>
          <w:szCs w:val="24"/>
          <w:lang w:eastAsia="sk-SK"/>
        </w:rPr>
        <w:t>, kde sú vety spojené rovnocenné alebo ______________</w:t>
      </w:r>
      <w:r>
        <w:rPr>
          <w:rFonts w:cs="Times New Roman"/>
          <w:szCs w:val="24"/>
          <w:lang w:eastAsia="sk-SK"/>
        </w:rPr>
        <w:t xml:space="preserve"> </w:t>
      </w:r>
      <w:r w:rsidRPr="00A4073A">
        <w:rPr>
          <w:rFonts w:cs="Times New Roman"/>
          <w:szCs w:val="24"/>
          <w:lang w:eastAsia="sk-SK"/>
        </w:rPr>
        <w:t>, kde je jedna veta hlavná a druhá od nej závislá.</w:t>
      </w:r>
    </w:p>
    <w:p w14:paraId="14FF256C" w14:textId="77777777" w:rsidR="00A4073A" w:rsidRPr="00A4073A" w:rsidRDefault="00A4073A" w:rsidP="00A4073A">
      <w:pPr>
        <w:pStyle w:val="Odsekzoznamu"/>
        <w:rPr>
          <w:rFonts w:cs="Times New Roman"/>
          <w:szCs w:val="24"/>
          <w:lang w:eastAsia="sk-SK"/>
        </w:rPr>
      </w:pPr>
    </w:p>
    <w:p w14:paraId="1B4B5489" w14:textId="77777777" w:rsidR="00A4073A" w:rsidRPr="00A4073A" w:rsidRDefault="00A4073A" w:rsidP="00A4073A">
      <w:pPr>
        <w:pStyle w:val="Odsekzoznamu"/>
        <w:numPr>
          <w:ilvl w:val="0"/>
          <w:numId w:val="1"/>
        </w:numPr>
        <w:rPr>
          <w:rFonts w:cs="Times New Roman"/>
          <w:b/>
          <w:bCs/>
          <w:szCs w:val="24"/>
        </w:rPr>
      </w:pPr>
      <w:r w:rsidRPr="00A4073A">
        <w:rPr>
          <w:rFonts w:cs="Times New Roman"/>
          <w:b/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3C0C63" wp14:editId="19B3F328">
                <wp:simplePos x="0" y="0"/>
                <wp:positionH relativeFrom="column">
                  <wp:posOffset>3295474</wp:posOffset>
                </wp:positionH>
                <wp:positionV relativeFrom="paragraph">
                  <wp:posOffset>193932</wp:posOffset>
                </wp:positionV>
                <wp:extent cx="3049929" cy="954912"/>
                <wp:effectExtent l="0" t="0" r="17145" b="17145"/>
                <wp:wrapNone/>
                <wp:docPr id="2093561812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9929" cy="9549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E8973D6" w14:textId="77777777" w:rsidR="00A4073A" w:rsidRDefault="00A4073A" w:rsidP="00A4073A">
                            <w:r>
                              <w:t xml:space="preserve">Pes spí. – </w:t>
                            </w:r>
                          </w:p>
                          <w:p w14:paraId="7A2DC3D0" w14:textId="77777777" w:rsidR="00A4073A" w:rsidRDefault="00A4073A" w:rsidP="00A4073A">
                            <w:r>
                              <w:t xml:space="preserve">Slnko svieti. – </w:t>
                            </w:r>
                          </w:p>
                          <w:p w14:paraId="48BDF221" w14:textId="77777777" w:rsidR="00A4073A" w:rsidRDefault="00A4073A" w:rsidP="00A4073A">
                            <w:r>
                              <w:t xml:space="preserve">Majka jedla. –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B3C0C63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left:0;text-align:left;margin-left:259.5pt;margin-top:15.25pt;width:240.15pt;height:75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tCGfNQIAAHwEAAAOAAAAZHJzL2Uyb0RvYy54bWysVE1v2zAMvQ/YfxB0X+ykSVcHcYosRYYB&#13;&#10;QVsgHXpWZCk2IIuapMTOfv0o2flo19Owi0KK9BP5+JjZfVsrchDWVaBzOhyklAjNoaj0Lqc/X1Zf&#13;&#10;7ihxnumCKdAip0fh6P3886dZY6ZiBCWoQliCINpNG5PT0nszTRLHS1EzNwAjNAYl2Jp5dO0uKSxr&#13;&#10;EL1WyShNb5MGbGEscOEc3j50QTqP+FIK7p+kdMITlVOszcfTxnMbzmQ+Y9OdZaaseF8G+4cqalZp&#13;&#10;fPQM9cA8I3tb/QVVV9yCA+kHHOoEpKy4iD1gN8P0XTebkhkRe0FynDnT5P4fLH88bMyzJb79Bi0O&#13;&#10;MBDSGDd1eBn6aaWtwy9WSjCOFB7PtInWE46XN+k4y0YZJRxj2WScDUcBJrl8bazz3wXUJBg5tTiW&#13;&#10;yBY7rJ3vUk8p4TEHqipWlVLRCVIQS2XJgeEQlY81IvibLKVJk9Pbm0kagd/EopguCNvdBwiIpzTW&#13;&#10;fOk9WL7dtj0hWyiOyJOFTkLO8FWFzayZ88/MomaQGtwD/4SHVIDFQG9RUoL9/dF9yMdRYpSSBjWY&#13;&#10;U/drz6ygRP3QOORsOB4H0UZnPPk6QsdeR7bXEb2vl4AMDXHjDI9myPfqZEoL9SuuyyK8iiGmOb6d&#13;&#10;U38yl77bDFw3LhaLmIQyNcyv9cbwAB0mEkb10r4ya/p5elTCI5zUyqbvxtrlhi81LPYeZBVnHgju&#13;&#10;WO15R4lH1fTrGHbo2o9Zlz+N+R8AAAD//wMAUEsDBBQABgAIAAAAIQDSuTDL5AAAAA8BAAAPAAAA&#13;&#10;ZHJzL2Rvd25yZXYueG1sTI9BS8NAEIXvgv9hGcGb3a1pJZtmU4JFBCuI1Yu3bTImwexsyG7b9N87&#13;&#10;PellYJj33rwvX0+uF0ccQ+fJwHymQCBVvu6oMfD58XSXggjRUm17T2jgjAHWxfVVbrPan+gdj7vY&#13;&#10;CA6hkFkDbYxDJmWoWnQ2zPyAxLdvPzobeR0bWY/2xOGul/dKPUhnO+IPrR3wscXqZ3dwBl4WX3aT&#13;&#10;xC2eI01vZfmcDovwasztzbRZ8ShXICJO8c8BFwbuDwUX2/sD1UH0BpZzzUDRQKKWIFigtU5A7FmZ&#13;&#10;Kg2yyOV/juIXAAD//wMAUEsBAi0AFAAGAAgAAAAhALaDOJL+AAAA4QEAABMAAAAAAAAAAAAAAAAA&#13;&#10;AAAAAFtDb250ZW50X1R5cGVzXS54bWxQSwECLQAUAAYACAAAACEAOP0h/9YAAACUAQAACwAAAAAA&#13;&#10;AAAAAAAAAAAvAQAAX3JlbHMvLnJlbHNQSwECLQAUAAYACAAAACEAOrQhnzUCAAB8BAAADgAAAAAA&#13;&#10;AAAAAAAAAAAuAgAAZHJzL2Uyb0RvYy54bWxQSwECLQAUAAYACAAAACEA0rkwy+QAAAAPAQAADwAA&#13;&#10;AAAAAAAAAAAAAACPBAAAZHJzL2Rvd25yZXYueG1sUEsFBgAAAAAEAAQA8wAAAKAFAAAAAA==&#13;&#10;" fillcolor="white [3201]" strokecolor="white [3212]" strokeweight=".5pt">
                <v:textbox>
                  <w:txbxContent>
                    <w:p w14:paraId="7E8973D6" w14:textId="77777777" w:rsidR="00A4073A" w:rsidRDefault="00A4073A" w:rsidP="00A4073A">
                      <w:r>
                        <w:t xml:space="preserve">Pes spí. – </w:t>
                      </w:r>
                    </w:p>
                    <w:p w14:paraId="7A2DC3D0" w14:textId="77777777" w:rsidR="00A4073A" w:rsidRDefault="00A4073A" w:rsidP="00A4073A">
                      <w:r>
                        <w:t xml:space="preserve">Slnko svieti. – </w:t>
                      </w:r>
                    </w:p>
                    <w:p w14:paraId="48BDF221" w14:textId="77777777" w:rsidR="00A4073A" w:rsidRDefault="00A4073A" w:rsidP="00A4073A">
                      <w:r>
                        <w:t xml:space="preserve">Majka jedla. – </w:t>
                      </w:r>
                    </w:p>
                  </w:txbxContent>
                </v:textbox>
              </v:shape>
            </w:pict>
          </mc:Fallback>
        </mc:AlternateContent>
      </w:r>
      <w:r w:rsidRPr="00A4073A">
        <w:rPr>
          <w:rFonts w:cs="Times New Roman"/>
          <w:b/>
          <w:bCs/>
          <w:szCs w:val="24"/>
        </w:rPr>
        <w:t xml:space="preserve"> Jednoduchú holú vetu premeň na rozvitú.</w:t>
      </w:r>
    </w:p>
    <w:p w14:paraId="33F6DD5E" w14:textId="73D33FBA" w:rsidR="00A4073A" w:rsidRPr="00A4073A" w:rsidRDefault="00A4073A" w:rsidP="00A4073A">
      <w:pPr>
        <w:ind w:left="720"/>
        <w:rPr>
          <w:rFonts w:cs="Times New Roman"/>
          <w:szCs w:val="24"/>
        </w:rPr>
      </w:pPr>
      <w:r>
        <w:rPr>
          <w:rFonts w:cs="Times New Roman"/>
          <w:szCs w:val="24"/>
        </w:rPr>
        <w:t>C</w:t>
      </w:r>
      <w:r w:rsidRPr="00A4073A">
        <w:rPr>
          <w:rFonts w:cs="Times New Roman"/>
          <w:szCs w:val="24"/>
        </w:rPr>
        <w:t xml:space="preserve">hlapci píšu. – </w:t>
      </w:r>
    </w:p>
    <w:p w14:paraId="20973192" w14:textId="6DD101E3" w:rsidR="00A4073A" w:rsidRPr="00A4073A" w:rsidRDefault="00A4073A" w:rsidP="00A4073A">
      <w:pPr>
        <w:ind w:left="720"/>
        <w:rPr>
          <w:rFonts w:cs="Times New Roman"/>
          <w:szCs w:val="24"/>
        </w:rPr>
      </w:pPr>
      <w:r>
        <w:rPr>
          <w:rFonts w:cs="Times New Roman"/>
          <w:szCs w:val="24"/>
        </w:rPr>
        <w:t>V</w:t>
      </w:r>
      <w:r w:rsidRPr="00A4073A">
        <w:rPr>
          <w:rFonts w:cs="Times New Roman"/>
          <w:szCs w:val="24"/>
        </w:rPr>
        <w:t xml:space="preserve">lak stojí. – </w:t>
      </w:r>
    </w:p>
    <w:p w14:paraId="63558062" w14:textId="3C53472A" w:rsidR="00A4073A" w:rsidRPr="00A4073A" w:rsidRDefault="00A4073A" w:rsidP="00A4073A">
      <w:pPr>
        <w:ind w:left="720"/>
        <w:rPr>
          <w:rFonts w:cs="Times New Roman"/>
          <w:szCs w:val="24"/>
        </w:rPr>
      </w:pPr>
      <w:r>
        <w:rPr>
          <w:rFonts w:cs="Times New Roman"/>
          <w:szCs w:val="24"/>
        </w:rPr>
        <w:t>M</w:t>
      </w:r>
      <w:r w:rsidRPr="00A4073A">
        <w:rPr>
          <w:rFonts w:cs="Times New Roman"/>
          <w:szCs w:val="24"/>
        </w:rPr>
        <w:t xml:space="preserve">ama varí. – </w:t>
      </w:r>
    </w:p>
    <w:p w14:paraId="2BAAFC78" w14:textId="0BC37B14" w:rsidR="00A4073A" w:rsidRPr="00A4073A" w:rsidRDefault="00A4073A" w:rsidP="00A4073A">
      <w:pPr>
        <w:pStyle w:val="Odsekzoznamu"/>
        <w:numPr>
          <w:ilvl w:val="0"/>
          <w:numId w:val="1"/>
        </w:numPr>
        <w:spacing w:line="360" w:lineRule="auto"/>
        <w:rPr>
          <w:rFonts w:cs="Times New Roman"/>
          <w:szCs w:val="24"/>
        </w:rPr>
      </w:pPr>
      <w:r w:rsidRPr="00A4073A">
        <w:rPr>
          <w:rFonts w:cs="Times New Roman"/>
          <w:b/>
          <w:bCs/>
          <w:szCs w:val="24"/>
        </w:rPr>
        <w:t>Napíš, či je súvetie priraďovacie alebo podraďovacie (+</w:t>
      </w:r>
      <w:r>
        <w:rPr>
          <w:rFonts w:cs="Times New Roman"/>
          <w:b/>
          <w:bCs/>
          <w:szCs w:val="24"/>
        </w:rPr>
        <w:t xml:space="preserve"> </w:t>
      </w:r>
      <w:r w:rsidRPr="00A4073A">
        <w:rPr>
          <w:rFonts w:cs="Times New Roman"/>
          <w:b/>
          <w:bCs/>
          <w:szCs w:val="24"/>
        </w:rPr>
        <w:t>podčiarkni vedľajšiu vetu).</w:t>
      </w:r>
    </w:p>
    <w:p w14:paraId="59A456B7" w14:textId="77777777" w:rsidR="00A4073A" w:rsidRPr="00A4073A" w:rsidRDefault="00A4073A" w:rsidP="00A4073A">
      <w:pPr>
        <w:pStyle w:val="Odsekzoznamu"/>
        <w:spacing w:line="360" w:lineRule="auto"/>
        <w:rPr>
          <w:rFonts w:cs="Times New Roman"/>
          <w:szCs w:val="24"/>
        </w:rPr>
      </w:pPr>
      <w:r w:rsidRPr="00A4073A">
        <w:rPr>
          <w:rFonts w:cs="Times New Roman"/>
          <w:szCs w:val="24"/>
        </w:rPr>
        <w:t>Zajtra ráno vstanem skoro a pôjdem na túru.</w:t>
      </w:r>
    </w:p>
    <w:p w14:paraId="109FA37E" w14:textId="77777777" w:rsidR="00A4073A" w:rsidRPr="00A4073A" w:rsidRDefault="00A4073A" w:rsidP="00A4073A">
      <w:pPr>
        <w:pStyle w:val="Odsekzoznamu"/>
        <w:spacing w:line="360" w:lineRule="auto"/>
        <w:rPr>
          <w:rFonts w:cs="Times New Roman"/>
          <w:szCs w:val="24"/>
        </w:rPr>
      </w:pPr>
      <w:r w:rsidRPr="00A4073A">
        <w:rPr>
          <w:rFonts w:cs="Times New Roman"/>
          <w:szCs w:val="24"/>
        </w:rPr>
        <w:t xml:space="preserve">Je usilovný, ba dokonca prekonal všetky očakávanie. </w:t>
      </w:r>
    </w:p>
    <w:p w14:paraId="574FD9A9" w14:textId="77777777" w:rsidR="00A4073A" w:rsidRPr="00A4073A" w:rsidRDefault="00A4073A" w:rsidP="00A4073A">
      <w:pPr>
        <w:pStyle w:val="Odsekzoznamu"/>
        <w:spacing w:line="360" w:lineRule="auto"/>
        <w:rPr>
          <w:rFonts w:cs="Times New Roman"/>
          <w:szCs w:val="24"/>
        </w:rPr>
      </w:pPr>
      <w:r w:rsidRPr="00A4073A">
        <w:rPr>
          <w:rFonts w:cs="Times New Roman"/>
          <w:szCs w:val="24"/>
        </w:rPr>
        <w:t>Aj keď bolo počasie pod mrakom, vybrali sme sa na turistiku.</w:t>
      </w:r>
    </w:p>
    <w:p w14:paraId="2D5E0DC6" w14:textId="77777777" w:rsidR="00A4073A" w:rsidRPr="00A4073A" w:rsidRDefault="00A4073A" w:rsidP="00A4073A">
      <w:pPr>
        <w:pStyle w:val="Odsekzoznamu"/>
        <w:spacing w:line="360" w:lineRule="auto"/>
        <w:rPr>
          <w:rFonts w:cs="Times New Roman"/>
          <w:szCs w:val="24"/>
        </w:rPr>
      </w:pPr>
      <w:r w:rsidRPr="00A4073A">
        <w:rPr>
          <w:rFonts w:cs="Times New Roman"/>
          <w:szCs w:val="24"/>
        </w:rPr>
        <w:t>Dlho im trvalo pripraviť sa, a tak zmeškali vlak.</w:t>
      </w:r>
    </w:p>
    <w:p w14:paraId="0C43358E" w14:textId="77777777" w:rsidR="00A4073A" w:rsidRPr="00A4073A" w:rsidRDefault="00A4073A" w:rsidP="00A4073A">
      <w:pPr>
        <w:pStyle w:val="Odsekzoznamu"/>
        <w:spacing w:line="360" w:lineRule="auto"/>
        <w:rPr>
          <w:rFonts w:cs="Times New Roman"/>
          <w:szCs w:val="24"/>
        </w:rPr>
      </w:pPr>
      <w:r w:rsidRPr="00A4073A">
        <w:rPr>
          <w:rFonts w:cs="Times New Roman"/>
          <w:szCs w:val="24"/>
        </w:rPr>
        <w:t>Doobeda sme upratali izbu a objednali obed.</w:t>
      </w:r>
    </w:p>
    <w:p w14:paraId="096A4D26" w14:textId="77777777" w:rsidR="00A4073A" w:rsidRPr="00A4073A" w:rsidRDefault="00A4073A" w:rsidP="00A4073A">
      <w:pPr>
        <w:pStyle w:val="Odsekzoznamu"/>
        <w:spacing w:line="360" w:lineRule="auto"/>
        <w:rPr>
          <w:rFonts w:cs="Times New Roman"/>
          <w:szCs w:val="24"/>
        </w:rPr>
      </w:pPr>
      <w:r w:rsidRPr="00A4073A">
        <w:rPr>
          <w:rFonts w:cs="Times New Roman"/>
          <w:szCs w:val="24"/>
        </w:rPr>
        <w:t>Bežal veľmi rýchlo, aby stihol električku.</w:t>
      </w:r>
    </w:p>
    <w:p w14:paraId="4E1E65FF" w14:textId="77777777" w:rsidR="00A4073A" w:rsidRPr="00A4073A" w:rsidRDefault="00A4073A" w:rsidP="00A4073A">
      <w:pPr>
        <w:pStyle w:val="Odsekzoznamu"/>
        <w:spacing w:line="360" w:lineRule="auto"/>
        <w:rPr>
          <w:rFonts w:cs="Times New Roman"/>
          <w:szCs w:val="24"/>
        </w:rPr>
      </w:pPr>
      <w:r w:rsidRPr="00A4073A">
        <w:rPr>
          <w:rFonts w:cs="Times New Roman"/>
          <w:szCs w:val="24"/>
        </w:rPr>
        <w:t>Keď prídem domov, zavolám ti.</w:t>
      </w:r>
    </w:p>
    <w:p w14:paraId="7F3BD481" w14:textId="77777777" w:rsidR="00A4073A" w:rsidRPr="00A4073A" w:rsidRDefault="00A4073A" w:rsidP="00A4073A">
      <w:pPr>
        <w:pStyle w:val="Odsekzoznamu"/>
        <w:spacing w:line="360" w:lineRule="auto"/>
        <w:rPr>
          <w:rFonts w:cs="Times New Roman"/>
          <w:szCs w:val="24"/>
        </w:rPr>
      </w:pPr>
      <w:r w:rsidRPr="00A4073A">
        <w:rPr>
          <w:rFonts w:cs="Times New Roman"/>
          <w:szCs w:val="24"/>
        </w:rPr>
        <w:t>Viedeň je mesto, ktorá má bohatú históriu.</w:t>
      </w:r>
    </w:p>
    <w:p w14:paraId="35545625" w14:textId="77777777" w:rsidR="00A4073A" w:rsidRPr="00A4073A" w:rsidRDefault="00A4073A" w:rsidP="00A4073A">
      <w:pPr>
        <w:pStyle w:val="Odsekzoznamu"/>
        <w:spacing w:line="360" w:lineRule="auto"/>
        <w:rPr>
          <w:rFonts w:cs="Times New Roman"/>
          <w:szCs w:val="24"/>
        </w:rPr>
      </w:pPr>
      <w:r w:rsidRPr="00A4073A">
        <w:rPr>
          <w:rFonts w:cs="Times New Roman"/>
          <w:szCs w:val="24"/>
        </w:rPr>
        <w:t>Zdalo sa mi, že som niekoho zbadal v okne.</w:t>
      </w:r>
    </w:p>
    <w:p w14:paraId="7ACB0905" w14:textId="77777777" w:rsidR="00A4073A" w:rsidRPr="00A4073A" w:rsidRDefault="00A4073A" w:rsidP="00A4073A">
      <w:pPr>
        <w:pStyle w:val="Odsekzoznamu"/>
        <w:numPr>
          <w:ilvl w:val="0"/>
          <w:numId w:val="1"/>
        </w:numPr>
        <w:spacing w:line="360" w:lineRule="auto"/>
        <w:rPr>
          <w:rFonts w:cs="Times New Roman"/>
          <w:szCs w:val="24"/>
        </w:rPr>
      </w:pPr>
      <w:r w:rsidRPr="00A4073A">
        <w:rPr>
          <w:rFonts w:cs="Times New Roman"/>
          <w:b/>
          <w:bCs/>
          <w:szCs w:val="24"/>
        </w:rPr>
        <w:lastRenderedPageBreak/>
        <w:t>Zaznač krížikom do tabuľky, o akú vetu ide.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877"/>
        <w:gridCol w:w="1482"/>
        <w:gridCol w:w="1269"/>
        <w:gridCol w:w="1482"/>
        <w:gridCol w:w="934"/>
        <w:gridCol w:w="1018"/>
      </w:tblGrid>
      <w:tr w:rsidR="00A4073A" w:rsidRPr="00A4073A" w14:paraId="089CB2E8" w14:textId="77777777" w:rsidTr="00271BAE">
        <w:tc>
          <w:tcPr>
            <w:tcW w:w="2877" w:type="dxa"/>
          </w:tcPr>
          <w:p w14:paraId="5A260D42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82" w:type="dxa"/>
          </w:tcPr>
          <w:p w14:paraId="00D79457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  <w:r w:rsidRPr="00A4073A">
              <w:rPr>
                <w:rFonts w:cs="Times New Roman"/>
                <w:sz w:val="24"/>
                <w:szCs w:val="24"/>
              </w:rPr>
              <w:t>oznamovacia</w:t>
            </w:r>
          </w:p>
        </w:tc>
        <w:tc>
          <w:tcPr>
            <w:tcW w:w="1269" w:type="dxa"/>
          </w:tcPr>
          <w:p w14:paraId="69628EA4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  <w:r w:rsidRPr="00A4073A">
              <w:rPr>
                <w:rFonts w:cs="Times New Roman"/>
                <w:sz w:val="24"/>
                <w:szCs w:val="24"/>
              </w:rPr>
              <w:t>opytovacia</w:t>
            </w:r>
          </w:p>
        </w:tc>
        <w:tc>
          <w:tcPr>
            <w:tcW w:w="1482" w:type="dxa"/>
          </w:tcPr>
          <w:p w14:paraId="05071CE6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  <w:r w:rsidRPr="00A4073A">
              <w:rPr>
                <w:rFonts w:cs="Times New Roman"/>
                <w:sz w:val="24"/>
                <w:szCs w:val="24"/>
              </w:rPr>
              <w:t>rozkazovacia</w:t>
            </w:r>
          </w:p>
        </w:tc>
        <w:tc>
          <w:tcPr>
            <w:tcW w:w="934" w:type="dxa"/>
          </w:tcPr>
          <w:p w14:paraId="7CEC5108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  <w:r w:rsidRPr="00A4073A">
              <w:rPr>
                <w:rFonts w:cs="Times New Roman"/>
                <w:sz w:val="24"/>
                <w:szCs w:val="24"/>
              </w:rPr>
              <w:t>želacia</w:t>
            </w:r>
          </w:p>
        </w:tc>
        <w:tc>
          <w:tcPr>
            <w:tcW w:w="1018" w:type="dxa"/>
          </w:tcPr>
          <w:p w14:paraId="10EDA9ED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  <w:r w:rsidRPr="00A4073A">
              <w:rPr>
                <w:rFonts w:cs="Times New Roman"/>
                <w:sz w:val="24"/>
                <w:szCs w:val="24"/>
              </w:rPr>
              <w:t>zvolacia</w:t>
            </w:r>
          </w:p>
        </w:tc>
      </w:tr>
      <w:tr w:rsidR="00A4073A" w:rsidRPr="00A4073A" w14:paraId="1E7A84EC" w14:textId="77777777" w:rsidTr="00271BAE">
        <w:tc>
          <w:tcPr>
            <w:tcW w:w="2877" w:type="dxa"/>
          </w:tcPr>
          <w:p w14:paraId="7E881E88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A4073A">
              <w:rPr>
                <w:rFonts w:cs="Times New Roman"/>
                <w:sz w:val="24"/>
                <w:szCs w:val="24"/>
              </w:rPr>
              <w:t>Nech už je víkend!</w:t>
            </w:r>
          </w:p>
        </w:tc>
        <w:tc>
          <w:tcPr>
            <w:tcW w:w="1482" w:type="dxa"/>
          </w:tcPr>
          <w:p w14:paraId="470846B6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238D7EF9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82" w:type="dxa"/>
          </w:tcPr>
          <w:p w14:paraId="064CDB8B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14:paraId="4D8F291B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18" w:type="dxa"/>
          </w:tcPr>
          <w:p w14:paraId="0828C0D6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</w:p>
        </w:tc>
      </w:tr>
      <w:tr w:rsidR="00A4073A" w:rsidRPr="00A4073A" w14:paraId="10DAAF4F" w14:textId="77777777" w:rsidTr="00271BAE">
        <w:tc>
          <w:tcPr>
            <w:tcW w:w="2877" w:type="dxa"/>
          </w:tcPr>
          <w:p w14:paraId="5D4A0788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A4073A">
              <w:rPr>
                <w:rFonts w:cs="Times New Roman"/>
                <w:sz w:val="24"/>
                <w:szCs w:val="24"/>
              </w:rPr>
              <w:t>Prídeš ku nám?</w:t>
            </w:r>
          </w:p>
        </w:tc>
        <w:tc>
          <w:tcPr>
            <w:tcW w:w="1482" w:type="dxa"/>
          </w:tcPr>
          <w:p w14:paraId="7C0FD647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069C54E3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82" w:type="dxa"/>
          </w:tcPr>
          <w:p w14:paraId="36713BF1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14:paraId="31155E39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18" w:type="dxa"/>
          </w:tcPr>
          <w:p w14:paraId="1BCC8A19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</w:p>
        </w:tc>
      </w:tr>
      <w:tr w:rsidR="00A4073A" w:rsidRPr="00A4073A" w14:paraId="0B12A3B0" w14:textId="77777777" w:rsidTr="00271BAE">
        <w:tc>
          <w:tcPr>
            <w:tcW w:w="2877" w:type="dxa"/>
          </w:tcPr>
          <w:p w14:paraId="30843574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A4073A">
              <w:rPr>
                <w:rFonts w:cs="Times New Roman"/>
                <w:sz w:val="24"/>
                <w:szCs w:val="24"/>
              </w:rPr>
              <w:t>Aha, aké krásne nohavice!</w:t>
            </w:r>
          </w:p>
        </w:tc>
        <w:tc>
          <w:tcPr>
            <w:tcW w:w="1482" w:type="dxa"/>
          </w:tcPr>
          <w:p w14:paraId="5B036F1E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2DCAB2C8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82" w:type="dxa"/>
          </w:tcPr>
          <w:p w14:paraId="5439772D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14:paraId="3B9DCEFE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18" w:type="dxa"/>
          </w:tcPr>
          <w:p w14:paraId="301AB15A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</w:p>
        </w:tc>
      </w:tr>
      <w:tr w:rsidR="00A4073A" w:rsidRPr="00A4073A" w14:paraId="4E8E387D" w14:textId="77777777" w:rsidTr="00271BAE">
        <w:tc>
          <w:tcPr>
            <w:tcW w:w="2877" w:type="dxa"/>
          </w:tcPr>
          <w:p w14:paraId="651E502E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A4073A">
              <w:rPr>
                <w:rFonts w:cs="Times New Roman"/>
                <w:sz w:val="24"/>
                <w:szCs w:val="24"/>
              </w:rPr>
              <w:t>Ospravedlň sa sestre.</w:t>
            </w:r>
          </w:p>
        </w:tc>
        <w:tc>
          <w:tcPr>
            <w:tcW w:w="1482" w:type="dxa"/>
          </w:tcPr>
          <w:p w14:paraId="56F6EC38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59D115AE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82" w:type="dxa"/>
          </w:tcPr>
          <w:p w14:paraId="45399F49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14:paraId="4EA07CA6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18" w:type="dxa"/>
          </w:tcPr>
          <w:p w14:paraId="7DDAD0EE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</w:p>
        </w:tc>
      </w:tr>
      <w:tr w:rsidR="00A4073A" w:rsidRPr="00A4073A" w14:paraId="3DEEDC95" w14:textId="77777777" w:rsidTr="00271BAE">
        <w:tc>
          <w:tcPr>
            <w:tcW w:w="2877" w:type="dxa"/>
          </w:tcPr>
          <w:p w14:paraId="411A012E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A4073A">
              <w:rPr>
                <w:rFonts w:cs="Times New Roman"/>
                <w:sz w:val="24"/>
                <w:szCs w:val="24"/>
              </w:rPr>
              <w:t>Budem večerať doma.</w:t>
            </w:r>
          </w:p>
        </w:tc>
        <w:tc>
          <w:tcPr>
            <w:tcW w:w="1482" w:type="dxa"/>
          </w:tcPr>
          <w:p w14:paraId="1DAC1F86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6F421B0A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82" w:type="dxa"/>
          </w:tcPr>
          <w:p w14:paraId="561433C9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14:paraId="60138819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18" w:type="dxa"/>
          </w:tcPr>
          <w:p w14:paraId="68591E5E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</w:p>
        </w:tc>
      </w:tr>
      <w:tr w:rsidR="00A4073A" w:rsidRPr="00A4073A" w14:paraId="752D7B8A" w14:textId="77777777" w:rsidTr="00271BAE">
        <w:tc>
          <w:tcPr>
            <w:tcW w:w="2877" w:type="dxa"/>
          </w:tcPr>
          <w:p w14:paraId="0F911134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A4073A">
              <w:rPr>
                <w:rFonts w:cs="Times New Roman"/>
                <w:sz w:val="24"/>
                <w:szCs w:val="24"/>
              </w:rPr>
              <w:t>Choď von!</w:t>
            </w:r>
          </w:p>
        </w:tc>
        <w:tc>
          <w:tcPr>
            <w:tcW w:w="1482" w:type="dxa"/>
          </w:tcPr>
          <w:p w14:paraId="4B4DBFE5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00C7A364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82" w:type="dxa"/>
          </w:tcPr>
          <w:p w14:paraId="05D3D5B9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14:paraId="2ABADBFF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18" w:type="dxa"/>
          </w:tcPr>
          <w:p w14:paraId="5D96970B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</w:p>
        </w:tc>
      </w:tr>
      <w:tr w:rsidR="00A4073A" w:rsidRPr="00A4073A" w14:paraId="6F7C7E3F" w14:textId="77777777" w:rsidTr="00271BAE">
        <w:tc>
          <w:tcPr>
            <w:tcW w:w="2877" w:type="dxa"/>
          </w:tcPr>
          <w:p w14:paraId="6CE94D00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A4073A">
              <w:rPr>
                <w:rFonts w:cs="Times New Roman"/>
                <w:sz w:val="24"/>
                <w:szCs w:val="24"/>
              </w:rPr>
              <w:t>Máš hotovú úlohu?</w:t>
            </w:r>
          </w:p>
        </w:tc>
        <w:tc>
          <w:tcPr>
            <w:tcW w:w="1482" w:type="dxa"/>
          </w:tcPr>
          <w:p w14:paraId="4D3BDA2E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0C2E072F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82" w:type="dxa"/>
          </w:tcPr>
          <w:p w14:paraId="5CD63BD6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14:paraId="21C26F90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18" w:type="dxa"/>
          </w:tcPr>
          <w:p w14:paraId="3B3EB397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</w:p>
        </w:tc>
      </w:tr>
      <w:tr w:rsidR="00A4073A" w:rsidRPr="00A4073A" w14:paraId="37A21670" w14:textId="77777777" w:rsidTr="00271BAE">
        <w:tc>
          <w:tcPr>
            <w:tcW w:w="2877" w:type="dxa"/>
          </w:tcPr>
          <w:p w14:paraId="1604214A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A4073A">
              <w:rPr>
                <w:rFonts w:cs="Times New Roman"/>
                <w:sz w:val="24"/>
                <w:szCs w:val="24"/>
              </w:rPr>
              <w:t>Želám si nový telefón.</w:t>
            </w:r>
          </w:p>
        </w:tc>
        <w:tc>
          <w:tcPr>
            <w:tcW w:w="1482" w:type="dxa"/>
          </w:tcPr>
          <w:p w14:paraId="377DC4A9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6EEE6ABF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82" w:type="dxa"/>
          </w:tcPr>
          <w:p w14:paraId="4B821C0B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14:paraId="597AB92C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18" w:type="dxa"/>
          </w:tcPr>
          <w:p w14:paraId="541EAB65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</w:p>
        </w:tc>
      </w:tr>
      <w:tr w:rsidR="00A4073A" w:rsidRPr="00A4073A" w14:paraId="0C9178DF" w14:textId="77777777" w:rsidTr="00271BAE">
        <w:tc>
          <w:tcPr>
            <w:tcW w:w="2877" w:type="dxa"/>
          </w:tcPr>
          <w:p w14:paraId="60438ADF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A4073A">
              <w:rPr>
                <w:rFonts w:cs="Times New Roman"/>
                <w:sz w:val="24"/>
                <w:szCs w:val="24"/>
              </w:rPr>
              <w:t>Keby som tak vedel lietať.</w:t>
            </w:r>
          </w:p>
        </w:tc>
        <w:tc>
          <w:tcPr>
            <w:tcW w:w="1482" w:type="dxa"/>
          </w:tcPr>
          <w:p w14:paraId="1A337218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42ACB778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82" w:type="dxa"/>
          </w:tcPr>
          <w:p w14:paraId="77074BA2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14:paraId="6DED8C45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18" w:type="dxa"/>
          </w:tcPr>
          <w:p w14:paraId="4D2B2E06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</w:p>
        </w:tc>
      </w:tr>
      <w:tr w:rsidR="00A4073A" w:rsidRPr="00A4073A" w14:paraId="391E11E5" w14:textId="77777777" w:rsidTr="00271BAE">
        <w:tc>
          <w:tcPr>
            <w:tcW w:w="2877" w:type="dxa"/>
          </w:tcPr>
          <w:p w14:paraId="43D6AA93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A4073A">
              <w:rPr>
                <w:rFonts w:cs="Times New Roman"/>
                <w:sz w:val="24"/>
                <w:szCs w:val="24"/>
              </w:rPr>
              <w:t>Ako dlho žijú korytnačky?</w:t>
            </w:r>
          </w:p>
        </w:tc>
        <w:tc>
          <w:tcPr>
            <w:tcW w:w="1482" w:type="dxa"/>
          </w:tcPr>
          <w:p w14:paraId="1D5A9FA6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38AB5967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82" w:type="dxa"/>
          </w:tcPr>
          <w:p w14:paraId="2091A3CE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14:paraId="0E45D215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18" w:type="dxa"/>
          </w:tcPr>
          <w:p w14:paraId="2799249B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</w:p>
        </w:tc>
      </w:tr>
      <w:tr w:rsidR="00A4073A" w:rsidRPr="00A4073A" w14:paraId="6B9D945C" w14:textId="77777777" w:rsidTr="00271BAE">
        <w:tc>
          <w:tcPr>
            <w:tcW w:w="2877" w:type="dxa"/>
          </w:tcPr>
          <w:p w14:paraId="51A151E3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A4073A">
              <w:rPr>
                <w:rFonts w:cs="Times New Roman"/>
                <w:sz w:val="24"/>
                <w:szCs w:val="24"/>
              </w:rPr>
              <w:t>Mám rada hudbu.</w:t>
            </w:r>
          </w:p>
        </w:tc>
        <w:tc>
          <w:tcPr>
            <w:tcW w:w="1482" w:type="dxa"/>
          </w:tcPr>
          <w:p w14:paraId="34CF472F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14:paraId="0EEAA820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82" w:type="dxa"/>
          </w:tcPr>
          <w:p w14:paraId="5B408321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14:paraId="54F368F8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018" w:type="dxa"/>
          </w:tcPr>
          <w:p w14:paraId="190EE616" w14:textId="77777777" w:rsidR="00A4073A" w:rsidRPr="00A4073A" w:rsidRDefault="00A4073A" w:rsidP="00271BAE">
            <w:pPr>
              <w:spacing w:line="360" w:lineRule="auto"/>
              <w:jc w:val="right"/>
              <w:rPr>
                <w:rFonts w:cs="Times New Roman"/>
                <w:sz w:val="24"/>
                <w:szCs w:val="24"/>
              </w:rPr>
            </w:pPr>
          </w:p>
        </w:tc>
      </w:tr>
    </w:tbl>
    <w:p w14:paraId="17517A5F" w14:textId="77777777" w:rsidR="00A4073A" w:rsidRPr="00A4073A" w:rsidRDefault="00A4073A" w:rsidP="00A4073A">
      <w:pPr>
        <w:spacing w:line="360" w:lineRule="auto"/>
        <w:rPr>
          <w:rFonts w:cs="Times New Roman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539"/>
        <w:gridCol w:w="1474"/>
        <w:gridCol w:w="1403"/>
        <w:gridCol w:w="1323"/>
        <w:gridCol w:w="1323"/>
      </w:tblGrid>
      <w:tr w:rsidR="00A4073A" w:rsidRPr="00A4073A" w14:paraId="28703EF0" w14:textId="77777777" w:rsidTr="00271BAE">
        <w:tc>
          <w:tcPr>
            <w:tcW w:w="3539" w:type="dxa"/>
          </w:tcPr>
          <w:p w14:paraId="2BD04609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14:paraId="701B9199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A4073A">
              <w:rPr>
                <w:rFonts w:cs="Times New Roman"/>
                <w:sz w:val="24"/>
                <w:szCs w:val="24"/>
              </w:rPr>
              <w:t>Jednočlenná veta slovesná</w:t>
            </w:r>
          </w:p>
        </w:tc>
        <w:tc>
          <w:tcPr>
            <w:tcW w:w="1403" w:type="dxa"/>
          </w:tcPr>
          <w:p w14:paraId="6CAD7B9D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A4073A">
              <w:rPr>
                <w:rFonts w:cs="Times New Roman"/>
                <w:sz w:val="24"/>
                <w:szCs w:val="24"/>
              </w:rPr>
              <w:t>Jednočlenná veta neslovesná</w:t>
            </w:r>
          </w:p>
        </w:tc>
        <w:tc>
          <w:tcPr>
            <w:tcW w:w="1323" w:type="dxa"/>
          </w:tcPr>
          <w:p w14:paraId="566C1891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A4073A">
              <w:rPr>
                <w:rFonts w:cs="Times New Roman"/>
                <w:sz w:val="24"/>
                <w:szCs w:val="24"/>
              </w:rPr>
              <w:t xml:space="preserve">Dvojčlenná veta úplná </w:t>
            </w:r>
          </w:p>
        </w:tc>
        <w:tc>
          <w:tcPr>
            <w:tcW w:w="1323" w:type="dxa"/>
          </w:tcPr>
          <w:p w14:paraId="0BF74720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A4073A">
              <w:rPr>
                <w:rFonts w:cs="Times New Roman"/>
                <w:sz w:val="24"/>
                <w:szCs w:val="24"/>
              </w:rPr>
              <w:t>Dvojčlenná veta neúplná</w:t>
            </w:r>
          </w:p>
        </w:tc>
      </w:tr>
      <w:tr w:rsidR="00A4073A" w:rsidRPr="00A4073A" w14:paraId="6F6D8DC5" w14:textId="77777777" w:rsidTr="00271BAE">
        <w:tc>
          <w:tcPr>
            <w:tcW w:w="3539" w:type="dxa"/>
          </w:tcPr>
          <w:p w14:paraId="752B4C62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A4073A">
              <w:rPr>
                <w:rFonts w:cs="Times New Roman"/>
                <w:sz w:val="24"/>
                <w:szCs w:val="24"/>
              </w:rPr>
              <w:t>Je mi zima.</w:t>
            </w:r>
          </w:p>
        </w:tc>
        <w:tc>
          <w:tcPr>
            <w:tcW w:w="1474" w:type="dxa"/>
          </w:tcPr>
          <w:p w14:paraId="191E4B95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14:paraId="3A464FE5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14:paraId="3673E9F2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14:paraId="17E2B605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A4073A" w:rsidRPr="00A4073A" w14:paraId="415BB8AE" w14:textId="77777777" w:rsidTr="00271BAE">
        <w:tc>
          <w:tcPr>
            <w:tcW w:w="3539" w:type="dxa"/>
          </w:tcPr>
          <w:p w14:paraId="58E4A1FF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A4073A">
              <w:rPr>
                <w:rFonts w:cs="Times New Roman"/>
                <w:sz w:val="24"/>
                <w:szCs w:val="24"/>
              </w:rPr>
              <w:t>Pes štekal.</w:t>
            </w:r>
          </w:p>
        </w:tc>
        <w:tc>
          <w:tcPr>
            <w:tcW w:w="1474" w:type="dxa"/>
          </w:tcPr>
          <w:p w14:paraId="56278EF9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14:paraId="46A4D068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14:paraId="3BDBF97A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14:paraId="00FE930B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A4073A" w:rsidRPr="00A4073A" w14:paraId="7ABACB74" w14:textId="77777777" w:rsidTr="00271BAE">
        <w:tc>
          <w:tcPr>
            <w:tcW w:w="3539" w:type="dxa"/>
          </w:tcPr>
          <w:p w14:paraId="76C8C114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A4073A">
              <w:rPr>
                <w:rFonts w:cs="Times New Roman"/>
                <w:sz w:val="24"/>
                <w:szCs w:val="24"/>
              </w:rPr>
              <w:t>Drogéria.</w:t>
            </w:r>
          </w:p>
        </w:tc>
        <w:tc>
          <w:tcPr>
            <w:tcW w:w="1474" w:type="dxa"/>
          </w:tcPr>
          <w:p w14:paraId="0EA407B7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14:paraId="45C8BD17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14:paraId="410AEB61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14:paraId="5AF4C1C7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A4073A" w:rsidRPr="00A4073A" w14:paraId="7396B8EC" w14:textId="77777777" w:rsidTr="00271BAE">
        <w:tc>
          <w:tcPr>
            <w:tcW w:w="3539" w:type="dxa"/>
          </w:tcPr>
          <w:p w14:paraId="6B1C0B03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A4073A">
              <w:rPr>
                <w:rFonts w:cs="Times New Roman"/>
                <w:sz w:val="24"/>
                <w:szCs w:val="24"/>
              </w:rPr>
              <w:t>Včela opeľuje kvet.</w:t>
            </w:r>
          </w:p>
        </w:tc>
        <w:tc>
          <w:tcPr>
            <w:tcW w:w="1474" w:type="dxa"/>
          </w:tcPr>
          <w:p w14:paraId="2DDF6542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14:paraId="6E3C4F7E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14:paraId="1AC28FA9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14:paraId="350DF5AD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A4073A" w:rsidRPr="00A4073A" w14:paraId="37773B78" w14:textId="77777777" w:rsidTr="00271BAE">
        <w:tc>
          <w:tcPr>
            <w:tcW w:w="3539" w:type="dxa"/>
          </w:tcPr>
          <w:p w14:paraId="78413615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A4073A">
              <w:rPr>
                <w:rFonts w:cs="Times New Roman"/>
                <w:sz w:val="24"/>
                <w:szCs w:val="24"/>
              </w:rPr>
              <w:t>Odpovedz mi rýchlo.</w:t>
            </w:r>
          </w:p>
        </w:tc>
        <w:tc>
          <w:tcPr>
            <w:tcW w:w="1474" w:type="dxa"/>
          </w:tcPr>
          <w:p w14:paraId="78C4C9AC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14:paraId="3079CA0A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14:paraId="4B48B387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14:paraId="3F1C3056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A4073A" w:rsidRPr="00A4073A" w14:paraId="65DCED3A" w14:textId="77777777" w:rsidTr="00271BAE">
        <w:tc>
          <w:tcPr>
            <w:tcW w:w="3539" w:type="dxa"/>
          </w:tcPr>
          <w:p w14:paraId="74313778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A4073A">
              <w:rPr>
                <w:rFonts w:cs="Times New Roman"/>
                <w:sz w:val="24"/>
                <w:szCs w:val="24"/>
              </w:rPr>
              <w:t>Ahoj.</w:t>
            </w:r>
          </w:p>
        </w:tc>
        <w:tc>
          <w:tcPr>
            <w:tcW w:w="1474" w:type="dxa"/>
          </w:tcPr>
          <w:p w14:paraId="1F29DE5F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14:paraId="2444AC05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14:paraId="7987F68F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14:paraId="700AB55F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A4073A" w:rsidRPr="00A4073A" w14:paraId="5330A00B" w14:textId="77777777" w:rsidTr="00271BAE">
        <w:tc>
          <w:tcPr>
            <w:tcW w:w="3539" w:type="dxa"/>
          </w:tcPr>
          <w:p w14:paraId="6785C3AD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A4073A">
              <w:rPr>
                <w:rFonts w:cs="Times New Roman"/>
                <w:sz w:val="24"/>
                <w:szCs w:val="24"/>
              </w:rPr>
              <w:t>Čakám na autobus.</w:t>
            </w:r>
          </w:p>
        </w:tc>
        <w:tc>
          <w:tcPr>
            <w:tcW w:w="1474" w:type="dxa"/>
          </w:tcPr>
          <w:p w14:paraId="11B0BC7C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14:paraId="443BA575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14:paraId="3F474D20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14:paraId="2D669360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A4073A" w:rsidRPr="00A4073A" w14:paraId="23B1ED8D" w14:textId="77777777" w:rsidTr="00271BAE">
        <w:tc>
          <w:tcPr>
            <w:tcW w:w="3539" w:type="dxa"/>
          </w:tcPr>
          <w:p w14:paraId="0B789B7E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A4073A">
              <w:rPr>
                <w:rFonts w:cs="Times New Roman"/>
                <w:sz w:val="24"/>
                <w:szCs w:val="24"/>
              </w:rPr>
              <w:t>Slovenská pošta.</w:t>
            </w:r>
          </w:p>
        </w:tc>
        <w:tc>
          <w:tcPr>
            <w:tcW w:w="1474" w:type="dxa"/>
          </w:tcPr>
          <w:p w14:paraId="2CF1EDEB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14:paraId="58410C3D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14:paraId="527F5F05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14:paraId="7B6D1B01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A4073A" w:rsidRPr="00A4073A" w14:paraId="6E6282E0" w14:textId="77777777" w:rsidTr="00271BAE">
        <w:tc>
          <w:tcPr>
            <w:tcW w:w="3539" w:type="dxa"/>
          </w:tcPr>
          <w:p w14:paraId="7BF2FB2F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A4073A">
              <w:rPr>
                <w:rFonts w:cs="Times New Roman"/>
                <w:sz w:val="24"/>
                <w:szCs w:val="24"/>
              </w:rPr>
              <w:t>Dobre sa mi spalo.</w:t>
            </w:r>
          </w:p>
        </w:tc>
        <w:tc>
          <w:tcPr>
            <w:tcW w:w="1474" w:type="dxa"/>
          </w:tcPr>
          <w:p w14:paraId="339B266C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14:paraId="621DC9BC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14:paraId="2BD11C99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14:paraId="1042D142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A4073A" w:rsidRPr="00A4073A" w14:paraId="2D414BB3" w14:textId="77777777" w:rsidTr="00271BAE">
        <w:tc>
          <w:tcPr>
            <w:tcW w:w="3539" w:type="dxa"/>
          </w:tcPr>
          <w:p w14:paraId="5443CA87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A4073A">
              <w:rPr>
                <w:rFonts w:cs="Times New Roman"/>
                <w:sz w:val="24"/>
                <w:szCs w:val="24"/>
              </w:rPr>
              <w:t>Auto zastavilo.</w:t>
            </w:r>
          </w:p>
        </w:tc>
        <w:tc>
          <w:tcPr>
            <w:tcW w:w="1474" w:type="dxa"/>
          </w:tcPr>
          <w:p w14:paraId="47BD8053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14:paraId="4BF0BD7A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14:paraId="6DA1DC8A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14:paraId="7596978F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A4073A" w:rsidRPr="00A4073A" w14:paraId="590DA536" w14:textId="77777777" w:rsidTr="00271BAE">
        <w:tc>
          <w:tcPr>
            <w:tcW w:w="3539" w:type="dxa"/>
          </w:tcPr>
          <w:p w14:paraId="3D01EA85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A4073A">
              <w:rPr>
                <w:rFonts w:cs="Times New Roman"/>
                <w:sz w:val="24"/>
                <w:szCs w:val="24"/>
              </w:rPr>
              <w:t>Otec je lekár.</w:t>
            </w:r>
          </w:p>
        </w:tc>
        <w:tc>
          <w:tcPr>
            <w:tcW w:w="1474" w:type="dxa"/>
          </w:tcPr>
          <w:p w14:paraId="0D8EB7A7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14:paraId="37283226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14:paraId="1C18A34A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14:paraId="783D0C4C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A4073A" w:rsidRPr="00A4073A" w14:paraId="434D4CBA" w14:textId="77777777" w:rsidTr="00271BAE">
        <w:tc>
          <w:tcPr>
            <w:tcW w:w="3539" w:type="dxa"/>
          </w:tcPr>
          <w:p w14:paraId="7B87EE24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A4073A">
              <w:rPr>
                <w:rFonts w:cs="Times New Roman"/>
                <w:sz w:val="24"/>
                <w:szCs w:val="24"/>
              </w:rPr>
              <w:t>Zákaz vstupu!</w:t>
            </w:r>
          </w:p>
        </w:tc>
        <w:tc>
          <w:tcPr>
            <w:tcW w:w="1474" w:type="dxa"/>
          </w:tcPr>
          <w:p w14:paraId="28C7E001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14:paraId="16E942AF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14:paraId="0DAFEF85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14:paraId="318480C8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A4073A" w:rsidRPr="00A4073A" w14:paraId="1C247AC2" w14:textId="77777777" w:rsidTr="00271BAE">
        <w:tc>
          <w:tcPr>
            <w:tcW w:w="3539" w:type="dxa"/>
          </w:tcPr>
          <w:p w14:paraId="07854DC5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A4073A">
              <w:rPr>
                <w:rFonts w:cs="Times New Roman"/>
                <w:sz w:val="24"/>
                <w:szCs w:val="24"/>
              </w:rPr>
              <w:t>Neposlúchajú.</w:t>
            </w:r>
          </w:p>
        </w:tc>
        <w:tc>
          <w:tcPr>
            <w:tcW w:w="1474" w:type="dxa"/>
          </w:tcPr>
          <w:p w14:paraId="20053C03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14:paraId="03DBF079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14:paraId="27A4F9F8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14:paraId="7F1678C8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A4073A" w:rsidRPr="00A4073A" w14:paraId="5E7A802A" w14:textId="77777777" w:rsidTr="00271BAE">
        <w:tc>
          <w:tcPr>
            <w:tcW w:w="3539" w:type="dxa"/>
          </w:tcPr>
          <w:p w14:paraId="3E861FBF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A4073A">
              <w:rPr>
                <w:rFonts w:cs="Times New Roman"/>
                <w:sz w:val="24"/>
                <w:szCs w:val="24"/>
              </w:rPr>
              <w:t>Policajná stanica.</w:t>
            </w:r>
          </w:p>
        </w:tc>
        <w:tc>
          <w:tcPr>
            <w:tcW w:w="1474" w:type="dxa"/>
          </w:tcPr>
          <w:p w14:paraId="3A7CAFDD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14:paraId="5C738414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14:paraId="569EE874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14:paraId="29488747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A4073A" w:rsidRPr="00A4073A" w14:paraId="34CF2E9D" w14:textId="77777777" w:rsidTr="00271BAE">
        <w:tc>
          <w:tcPr>
            <w:tcW w:w="3539" w:type="dxa"/>
          </w:tcPr>
          <w:p w14:paraId="1C93AF24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  <w:r w:rsidRPr="00A4073A">
              <w:rPr>
                <w:rFonts w:cs="Times New Roman"/>
                <w:sz w:val="24"/>
                <w:szCs w:val="24"/>
              </w:rPr>
              <w:t>Vonku je sychravo.</w:t>
            </w:r>
          </w:p>
        </w:tc>
        <w:tc>
          <w:tcPr>
            <w:tcW w:w="1474" w:type="dxa"/>
          </w:tcPr>
          <w:p w14:paraId="68B2B06C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03" w:type="dxa"/>
          </w:tcPr>
          <w:p w14:paraId="2A270FDA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14:paraId="3797F843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23" w:type="dxa"/>
          </w:tcPr>
          <w:p w14:paraId="5C1BE28D" w14:textId="77777777" w:rsidR="00A4073A" w:rsidRPr="00A4073A" w:rsidRDefault="00A4073A" w:rsidP="00271BAE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</w:tr>
    </w:tbl>
    <w:p w14:paraId="6E9442DE" w14:textId="77777777" w:rsidR="00BF4FAB" w:rsidRPr="00A4073A" w:rsidRDefault="00BF4FAB" w:rsidP="00A4073A">
      <w:pPr>
        <w:rPr>
          <w:rFonts w:cs="Times New Roman"/>
          <w:szCs w:val="24"/>
        </w:rPr>
      </w:pPr>
    </w:p>
    <w:sectPr w:rsidR="00BF4FAB" w:rsidRPr="00A407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A1080"/>
    <w:multiLevelType w:val="hybridMultilevel"/>
    <w:tmpl w:val="D498582A"/>
    <w:lvl w:ilvl="0" w:tplc="C2A8241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E32029"/>
    <w:multiLevelType w:val="hybridMultilevel"/>
    <w:tmpl w:val="625E0BB8"/>
    <w:lvl w:ilvl="0" w:tplc="D764D4F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50842397">
    <w:abstractNumId w:val="0"/>
  </w:num>
  <w:num w:numId="2" w16cid:durableId="17587484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73A"/>
    <w:rsid w:val="000969CA"/>
    <w:rsid w:val="003746F9"/>
    <w:rsid w:val="00837AE9"/>
    <w:rsid w:val="009F71A3"/>
    <w:rsid w:val="00A4073A"/>
    <w:rsid w:val="00BF4FAB"/>
    <w:rsid w:val="00F27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EDC4B4A"/>
  <w15:chartTrackingRefBased/>
  <w15:docId w15:val="{1282F944-3FCF-2E48-B664-4F1ECFEE9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TEXT1"/>
    <w:qFormat/>
    <w:rsid w:val="00A4073A"/>
    <w:pPr>
      <w:spacing w:line="240" w:lineRule="auto"/>
      <w:jc w:val="both"/>
    </w:pPr>
    <w:rPr>
      <w:rFonts w:ascii="Times New Roman" w:hAnsi="Times New Roman"/>
      <w:szCs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A407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407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407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A407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A407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407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407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407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407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407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407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407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4073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4073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4073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4073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4073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4073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A4073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407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407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A407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A407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A4073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A4073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A4073A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A407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A4073A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A4073A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A4073A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395</Words>
  <Characters>2252</Characters>
  <Application>Microsoft Office Word</Application>
  <DocSecurity>0</DocSecurity>
  <Lines>18</Lines>
  <Paragraphs>5</Paragraphs>
  <ScaleCrop>false</ScaleCrop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Soňa Kondelová</dc:creator>
  <cp:keywords/>
  <dc:description/>
  <cp:lastModifiedBy>Soňa Kondelová</cp:lastModifiedBy>
  <cp:revision>2</cp:revision>
  <dcterms:created xsi:type="dcterms:W3CDTF">2025-12-19T20:55:00Z</dcterms:created>
  <dcterms:modified xsi:type="dcterms:W3CDTF">2025-12-19T21:01:00Z</dcterms:modified>
</cp:coreProperties>
</file>